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982" w:rsidRPr="00F82C17" w:rsidRDefault="00A8425C" w:rsidP="00573A83">
      <w:pPr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复旦大学课程</w:t>
      </w:r>
      <w:r w:rsidR="00975A10" w:rsidRPr="00F82C17">
        <w:rPr>
          <w:rFonts w:ascii="黑体" w:eastAsia="黑体" w:hint="eastAsia"/>
          <w:b/>
          <w:sz w:val="28"/>
        </w:rPr>
        <w:t>教学大纲</w:t>
      </w:r>
    </w:p>
    <w:tbl>
      <w:tblPr>
        <w:tblW w:w="89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1E0" w:firstRow="1" w:lastRow="1" w:firstColumn="1" w:lastColumn="1" w:noHBand="0" w:noVBand="0"/>
      </w:tblPr>
      <w:tblGrid>
        <w:gridCol w:w="1188"/>
        <w:gridCol w:w="177"/>
        <w:gridCol w:w="1440"/>
        <w:gridCol w:w="1440"/>
        <w:gridCol w:w="903"/>
        <w:gridCol w:w="1257"/>
        <w:gridCol w:w="2538"/>
      </w:tblGrid>
      <w:tr w:rsidR="00804002" w:rsidRPr="00FC06BC" w:rsidTr="00FC06BC">
        <w:trPr>
          <w:trHeight w:val="773"/>
        </w:trPr>
        <w:tc>
          <w:tcPr>
            <w:tcW w:w="894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C2013E" w:rsidRDefault="00C2013E" w:rsidP="00573A83">
            <w:pPr>
              <w:spacing w:before="100" w:beforeAutospacing="1" w:after="100" w:afterAutospacing="1"/>
              <w:rPr>
                <w:rFonts w:ascii="黑体" w:eastAsia="黑体"/>
                <w:b/>
                <w:sz w:val="24"/>
              </w:rPr>
            </w:pPr>
          </w:p>
          <w:p w:rsidR="00804002" w:rsidRPr="00FC06BC" w:rsidRDefault="00573A83" w:rsidP="004927E6">
            <w:pPr>
              <w:spacing w:before="100" w:beforeAutospacing="1" w:after="100" w:afterAutospacing="1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院系:</w:t>
            </w:r>
            <w:r>
              <w:rPr>
                <w:rFonts w:ascii="黑体" w:eastAsia="黑体"/>
                <w:b/>
                <w:sz w:val="24"/>
              </w:rPr>
              <w:t xml:space="preserve"> </w:t>
            </w:r>
            <w:r w:rsidR="00F07BE4">
              <w:rPr>
                <w:rFonts w:ascii="黑体" w:eastAsia="黑体" w:hint="eastAsia"/>
                <w:b/>
                <w:sz w:val="24"/>
              </w:rPr>
              <w:t>计算机科学</w:t>
            </w:r>
            <w:r w:rsidR="00FD7D39">
              <w:rPr>
                <w:rFonts w:ascii="黑体" w:eastAsia="黑体" w:hint="eastAsia"/>
                <w:b/>
                <w:sz w:val="24"/>
              </w:rPr>
              <w:t>与</w:t>
            </w:r>
            <w:r w:rsidR="00F07BE4">
              <w:rPr>
                <w:rFonts w:ascii="黑体" w:eastAsia="黑体" w:hint="eastAsia"/>
                <w:b/>
                <w:sz w:val="24"/>
              </w:rPr>
              <w:t>技术学院</w:t>
            </w:r>
            <w:r>
              <w:rPr>
                <w:rFonts w:ascii="黑体" w:eastAsia="黑体"/>
                <w:b/>
                <w:sz w:val="24"/>
              </w:rPr>
              <w:t xml:space="preserve">                        日期</w:t>
            </w:r>
            <w:r w:rsidR="00FD7D39">
              <w:rPr>
                <w:rFonts w:ascii="黑体" w:eastAsia="黑体"/>
                <w:b/>
                <w:sz w:val="24"/>
              </w:rPr>
              <w:t>:</w:t>
            </w:r>
            <w:r w:rsidR="00FD7D39">
              <w:rPr>
                <w:rFonts w:ascii="黑体" w:eastAsia="黑体" w:hint="eastAsia"/>
                <w:b/>
                <w:sz w:val="24"/>
              </w:rPr>
              <w:t xml:space="preserve"> 20</w:t>
            </w:r>
            <w:r w:rsidR="004927E6">
              <w:rPr>
                <w:rFonts w:ascii="黑体" w:eastAsia="黑体" w:hint="eastAsia"/>
                <w:b/>
                <w:sz w:val="24"/>
              </w:rPr>
              <w:t>2</w:t>
            </w:r>
            <w:r w:rsidR="00B835F7">
              <w:rPr>
                <w:rFonts w:ascii="黑体" w:eastAsia="黑体"/>
                <w:b/>
                <w:sz w:val="24"/>
              </w:rPr>
              <w:t>3</w:t>
            </w:r>
            <w:r>
              <w:rPr>
                <w:rFonts w:ascii="黑体" w:eastAsia="黑体"/>
                <w:b/>
                <w:sz w:val="24"/>
              </w:rPr>
              <w:t>年</w:t>
            </w:r>
            <w:r w:rsidR="00FD7D39">
              <w:rPr>
                <w:rFonts w:ascii="黑体" w:eastAsia="黑体" w:hint="eastAsia"/>
                <w:b/>
                <w:sz w:val="24"/>
              </w:rPr>
              <w:t>1</w:t>
            </w:r>
            <w:r w:rsidR="00B835F7">
              <w:rPr>
                <w:rFonts w:ascii="黑体" w:eastAsia="黑体"/>
                <w:b/>
                <w:sz w:val="24"/>
              </w:rPr>
              <w:t>2</w:t>
            </w:r>
            <w:r>
              <w:rPr>
                <w:rFonts w:ascii="黑体" w:eastAsia="黑体" w:hint="eastAsia"/>
                <w:b/>
                <w:sz w:val="24"/>
              </w:rPr>
              <w:t>月</w:t>
            </w:r>
            <w:r w:rsidR="00DE3175">
              <w:rPr>
                <w:rFonts w:ascii="黑体" w:eastAsia="黑体" w:hint="eastAsia"/>
                <w:b/>
                <w:sz w:val="24"/>
              </w:rPr>
              <w:t>1</w:t>
            </w:r>
            <w:r w:rsidR="00B835F7">
              <w:rPr>
                <w:rFonts w:ascii="黑体" w:eastAsia="黑体"/>
                <w:b/>
                <w:sz w:val="24"/>
              </w:rPr>
              <w:t>2</w:t>
            </w:r>
            <w:r>
              <w:rPr>
                <w:rFonts w:ascii="黑体" w:eastAsia="黑体" w:hint="eastAsia"/>
                <w:b/>
                <w:sz w:val="24"/>
              </w:rPr>
              <w:t xml:space="preserve"> 日</w:t>
            </w:r>
          </w:p>
        </w:tc>
      </w:tr>
      <w:tr w:rsidR="0043475D" w:rsidRPr="00FC06BC" w:rsidTr="00DD79C5">
        <w:trPr>
          <w:trHeight w:val="516"/>
        </w:trPr>
        <w:tc>
          <w:tcPr>
            <w:tcW w:w="1188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课程代码</w:t>
            </w:r>
          </w:p>
        </w:tc>
        <w:tc>
          <w:tcPr>
            <w:tcW w:w="7755" w:type="dxa"/>
            <w:gridSpan w:val="6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43475D" w:rsidRPr="00FC06BC" w:rsidRDefault="008C044C" w:rsidP="00804002">
            <w:pPr>
              <w:rPr>
                <w:rFonts w:ascii="宋体"/>
              </w:rPr>
            </w:pPr>
            <w:r>
              <w:t>COMP130011</w:t>
            </w:r>
          </w:p>
        </w:tc>
      </w:tr>
      <w:tr w:rsidR="0043475D" w:rsidRPr="00FC06BC" w:rsidTr="00DD79C5">
        <w:trPr>
          <w:trHeight w:val="542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课程名称</w:t>
            </w:r>
          </w:p>
        </w:tc>
        <w:tc>
          <w:tcPr>
            <w:tcW w:w="7755" w:type="dxa"/>
            <w:gridSpan w:val="6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3475D" w:rsidRPr="00FC06BC" w:rsidRDefault="00E43A3C" w:rsidP="008040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算法设计与分析</w:t>
            </w:r>
          </w:p>
        </w:tc>
      </w:tr>
      <w:tr w:rsidR="0043475D" w:rsidRPr="00FC06BC" w:rsidTr="00DD79C5">
        <w:trPr>
          <w:trHeight w:val="542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英文名称</w:t>
            </w:r>
          </w:p>
        </w:tc>
        <w:tc>
          <w:tcPr>
            <w:tcW w:w="7755" w:type="dxa"/>
            <w:gridSpan w:val="6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212CD" w:rsidRPr="00FC06BC" w:rsidRDefault="00E43A3C" w:rsidP="00804002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Design and Analysis of Algorithms</w:t>
            </w:r>
          </w:p>
        </w:tc>
      </w:tr>
      <w:tr w:rsidR="0043475D" w:rsidRPr="00FC06BC" w:rsidTr="00DD79C5">
        <w:trPr>
          <w:trHeight w:val="516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学 分 数</w:t>
            </w:r>
          </w:p>
        </w:tc>
        <w:tc>
          <w:tcPr>
            <w:tcW w:w="3057" w:type="dxa"/>
            <w:gridSpan w:val="3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75D" w:rsidRPr="00FC06BC" w:rsidRDefault="00E43A3C" w:rsidP="0043475D">
            <w:pPr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804002">
            <w:pPr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周学时</w:t>
            </w:r>
          </w:p>
        </w:tc>
        <w:tc>
          <w:tcPr>
            <w:tcW w:w="3795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3475D" w:rsidRPr="00FC06BC" w:rsidRDefault="00E43A3C" w:rsidP="00FC06BC">
            <w:pPr>
              <w:ind w:left="57"/>
              <w:rPr>
                <w:rFonts w:ascii="宋体"/>
              </w:rPr>
            </w:pPr>
            <w:r>
              <w:rPr>
                <w:rFonts w:ascii="宋体" w:hint="eastAsia"/>
              </w:rPr>
              <w:t>3+2</w:t>
            </w:r>
          </w:p>
        </w:tc>
      </w:tr>
      <w:tr w:rsidR="0043475D" w:rsidRPr="00FC06BC" w:rsidTr="00DD79C5">
        <w:trPr>
          <w:trHeight w:val="455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43475D">
            <w:pPr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课程性质</w:t>
            </w:r>
            <w:r w:rsidRPr="00FC06BC">
              <w:rPr>
                <w:rFonts w:ascii="宋体" w:hint="eastAsia"/>
              </w:rPr>
              <w:t xml:space="preserve">  </w:t>
            </w:r>
          </w:p>
        </w:tc>
        <w:tc>
          <w:tcPr>
            <w:tcW w:w="7755" w:type="dxa"/>
            <w:gridSpan w:val="6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3475D" w:rsidRPr="00FC06BC" w:rsidRDefault="00AD4E71" w:rsidP="00851CE7">
            <w:pPr>
              <w:rPr>
                <w:rFonts w:ascii="宋体"/>
              </w:rPr>
            </w:pPr>
            <w:r w:rsidRPr="004601FF"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通识教育专项</w:t>
            </w:r>
            <w:r w:rsidR="008C1A3D" w:rsidRPr="00B92821">
              <w:rPr>
                <w:rFonts w:ascii="Book Antiqua" w:hAnsi="Book Antiqua"/>
                <w:sz w:val="28"/>
              </w:rPr>
              <w:t>□</w:t>
            </w:r>
            <w:r w:rsidR="008C1A3D">
              <w:rPr>
                <w:rFonts w:ascii="宋体" w:hint="eastAsia"/>
              </w:rPr>
              <w:t>核心课程</w:t>
            </w:r>
            <w:r w:rsidR="008C1A3D" w:rsidRPr="004601FF">
              <w:rPr>
                <w:rFonts w:ascii="Book Antiqua" w:hAnsi="Book Antiqua"/>
                <w:sz w:val="28"/>
              </w:rPr>
              <w:t>□</w:t>
            </w:r>
            <w:r w:rsidR="008C1A3D">
              <w:rPr>
                <w:rFonts w:ascii="宋体" w:hint="eastAsia"/>
              </w:rPr>
              <w:t>通识教育选修</w:t>
            </w:r>
            <w:r w:rsidRPr="004601FF">
              <w:rPr>
                <w:rFonts w:ascii="Book Antiqua" w:hAnsi="Book Antiqua"/>
                <w:sz w:val="28"/>
              </w:rPr>
              <w:t>□</w:t>
            </w:r>
            <w:r w:rsidR="006D7517">
              <w:rPr>
                <w:rFonts w:ascii="宋体" w:hint="eastAsia"/>
              </w:rPr>
              <w:t>大</w:t>
            </w:r>
            <w:r>
              <w:rPr>
                <w:rFonts w:ascii="宋体" w:hint="eastAsia"/>
              </w:rPr>
              <w:t>类基础</w:t>
            </w:r>
            <w:r w:rsidR="00851CE7">
              <w:rPr>
                <w:rFonts w:ascii="Book Antiqua" w:hAnsi="Book Antiqua"/>
                <w:sz w:val="28"/>
              </w:rPr>
              <w:sym w:font="Symbol" w:char="F0D6"/>
            </w:r>
            <w:r>
              <w:rPr>
                <w:rFonts w:ascii="宋体" w:hint="eastAsia"/>
              </w:rPr>
              <w:t>专业必修</w:t>
            </w:r>
            <w:r w:rsidRPr="004601FF"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专业选修</w:t>
            </w:r>
            <w:r w:rsidR="006D7517" w:rsidRPr="004601FF">
              <w:rPr>
                <w:rFonts w:ascii="Book Antiqua" w:hAnsi="Book Antiqua"/>
                <w:sz w:val="28"/>
              </w:rPr>
              <w:t>□</w:t>
            </w:r>
            <w:r w:rsidR="006D7517" w:rsidRPr="006D7517">
              <w:rPr>
                <w:rFonts w:ascii="宋体" w:hint="eastAsia"/>
              </w:rPr>
              <w:t>其他</w:t>
            </w:r>
          </w:p>
        </w:tc>
      </w:tr>
      <w:tr w:rsidR="0043475D" w:rsidRPr="00FC06BC" w:rsidTr="00DD79C5">
        <w:trPr>
          <w:trHeight w:val="1491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教学目的</w:t>
            </w:r>
          </w:p>
        </w:tc>
        <w:tc>
          <w:tcPr>
            <w:tcW w:w="7755" w:type="dxa"/>
            <w:gridSpan w:val="6"/>
            <w:tcBorders>
              <w:left w:val="single" w:sz="8" w:space="0" w:color="auto"/>
            </w:tcBorders>
            <w:shd w:val="clear" w:color="auto" w:fill="auto"/>
          </w:tcPr>
          <w:p w:rsidR="00D93BC7" w:rsidRPr="00FC06BC" w:rsidRDefault="00B835F7" w:rsidP="008C044C">
            <w:pPr>
              <w:rPr>
                <w:rFonts w:ascii="楷体" w:eastAsia="楷体" w:hAnsi="楷体"/>
              </w:rPr>
            </w:pPr>
            <w:r>
              <w:rPr>
                <w:rFonts w:hint="eastAsia"/>
              </w:rPr>
              <w:t>培养学生的算法思维，</w:t>
            </w:r>
            <w:r w:rsidR="00E43A3C">
              <w:rPr>
                <w:rFonts w:hint="eastAsia"/>
              </w:rPr>
              <w:t>让学生掌握算法设计基本</w:t>
            </w:r>
            <w:r w:rsidR="008C044C">
              <w:rPr>
                <w:rFonts w:hint="eastAsia"/>
              </w:rPr>
              <w:t>方法</w:t>
            </w:r>
            <w:r w:rsidR="00E43A3C">
              <w:rPr>
                <w:rFonts w:hint="eastAsia"/>
              </w:rPr>
              <w:t>和算法分析技术，并能应用于实际问题。</w:t>
            </w:r>
          </w:p>
        </w:tc>
      </w:tr>
      <w:tr w:rsidR="0043475D" w:rsidRPr="00FC06BC" w:rsidTr="00DD79C5">
        <w:trPr>
          <w:trHeight w:val="1529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</w:rPr>
            </w:pPr>
            <w:r w:rsidRPr="00FC06BC">
              <w:rPr>
                <w:rFonts w:ascii="宋体" w:hint="eastAsia"/>
                <w:b/>
              </w:rPr>
              <w:t>基本内容简介</w:t>
            </w:r>
          </w:p>
        </w:tc>
        <w:tc>
          <w:tcPr>
            <w:tcW w:w="7755" w:type="dxa"/>
            <w:gridSpan w:val="6"/>
            <w:tcBorders>
              <w:left w:val="single" w:sz="8" w:space="0" w:color="auto"/>
            </w:tcBorders>
            <w:shd w:val="clear" w:color="auto" w:fill="auto"/>
          </w:tcPr>
          <w:p w:rsidR="005B4C86" w:rsidRDefault="005B4C86" w:rsidP="00471A7C">
            <w:pPr>
              <w:rPr>
                <w:rFonts w:ascii="宋体"/>
              </w:rPr>
            </w:pPr>
          </w:p>
          <w:p w:rsidR="0043475D" w:rsidRPr="00FC06BC" w:rsidRDefault="005B4C86" w:rsidP="007252F0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分治法、渐进分析、哈希表、</w:t>
            </w:r>
            <w:r w:rsidR="007252F0">
              <w:rPr>
                <w:rFonts w:ascii="宋体" w:hint="eastAsia"/>
              </w:rPr>
              <w:t>均摊</w:t>
            </w:r>
            <w:r>
              <w:rPr>
                <w:rFonts w:ascii="宋体" w:hint="eastAsia"/>
              </w:rPr>
              <w:t>分析、贪心法、动态规划、线性规划、网络流、</w:t>
            </w:r>
            <w:r w:rsidR="00280B0B">
              <w:rPr>
                <w:rFonts w:ascii="宋体" w:hint="eastAsia"/>
              </w:rPr>
              <w:t>在线算法、</w:t>
            </w:r>
            <w:bookmarkStart w:id="0" w:name="_GoBack"/>
            <w:bookmarkEnd w:id="0"/>
            <w:r w:rsidR="004927E6">
              <w:rPr>
                <w:rFonts w:ascii="宋体" w:hint="eastAsia"/>
              </w:rPr>
              <w:t>机器学习算法、</w:t>
            </w:r>
            <w:r>
              <w:rPr>
                <w:rFonts w:ascii="宋体" w:hint="eastAsia"/>
              </w:rPr>
              <w:t>NP完全问题、近似算法等。</w:t>
            </w:r>
          </w:p>
        </w:tc>
      </w:tr>
      <w:tr w:rsidR="0043475D" w:rsidRPr="00FC06BC" w:rsidTr="00FC06BC">
        <w:trPr>
          <w:trHeight w:val="1762"/>
        </w:trPr>
        <w:tc>
          <w:tcPr>
            <w:tcW w:w="8943" w:type="dxa"/>
            <w:gridSpan w:val="7"/>
            <w:shd w:val="clear" w:color="auto" w:fill="auto"/>
          </w:tcPr>
          <w:p w:rsidR="005B4C86" w:rsidRDefault="0043475D" w:rsidP="000047B0">
            <w:pPr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基本要求:</w:t>
            </w:r>
            <w:r w:rsidR="000047B0" w:rsidRPr="00FC06BC">
              <w:rPr>
                <w:rFonts w:ascii="宋体"/>
                <w:b/>
              </w:rPr>
              <w:t xml:space="preserve"> </w:t>
            </w:r>
          </w:p>
          <w:p w:rsidR="0043475D" w:rsidRPr="00FC06BC" w:rsidRDefault="00E43A3C" w:rsidP="000047B0">
            <w:pPr>
              <w:rPr>
                <w:rFonts w:ascii="宋体"/>
                <w:b/>
              </w:rPr>
            </w:pPr>
            <w:r>
              <w:rPr>
                <w:rFonts w:hint="eastAsia"/>
              </w:rPr>
              <w:t>要求在课前阅读教材和参考资料，按时完成平时作业并参加期中和期末考试</w:t>
            </w:r>
            <w:r w:rsidR="00280B0B">
              <w:rPr>
                <w:rFonts w:hint="eastAsia"/>
              </w:rPr>
              <w:t>。</w:t>
            </w:r>
          </w:p>
        </w:tc>
      </w:tr>
      <w:tr w:rsidR="0043475D" w:rsidRPr="00FC06BC" w:rsidTr="00FC06BC">
        <w:trPr>
          <w:trHeight w:val="1226"/>
        </w:trPr>
        <w:tc>
          <w:tcPr>
            <w:tcW w:w="8943" w:type="dxa"/>
            <w:gridSpan w:val="7"/>
            <w:shd w:val="clear" w:color="auto" w:fill="auto"/>
          </w:tcPr>
          <w:p w:rsidR="005B4C86" w:rsidRDefault="00264BE7" w:rsidP="000047B0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授课</w:t>
            </w:r>
            <w:r w:rsidR="0043475D" w:rsidRPr="00FC06BC">
              <w:rPr>
                <w:rFonts w:ascii="宋体" w:hint="eastAsia"/>
                <w:b/>
              </w:rPr>
              <w:t xml:space="preserve">方式: </w:t>
            </w:r>
          </w:p>
          <w:p w:rsidR="0043475D" w:rsidRPr="00FC06BC" w:rsidRDefault="00E43A3C" w:rsidP="000047B0">
            <w:pPr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PPT+板书</w:t>
            </w:r>
          </w:p>
        </w:tc>
      </w:tr>
      <w:tr w:rsidR="00804002" w:rsidRPr="00FC06BC" w:rsidTr="00FC06BC">
        <w:trPr>
          <w:trHeight w:val="1993"/>
        </w:trPr>
        <w:tc>
          <w:tcPr>
            <w:tcW w:w="8943" w:type="dxa"/>
            <w:gridSpan w:val="7"/>
            <w:shd w:val="clear" w:color="auto" w:fill="auto"/>
          </w:tcPr>
          <w:p w:rsidR="000047B0" w:rsidRDefault="00804002" w:rsidP="000047B0">
            <w:pPr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主讲教师简介</w:t>
            </w:r>
            <w:r w:rsidR="000433A6" w:rsidRPr="00FC06BC">
              <w:rPr>
                <w:rFonts w:ascii="宋体" w:hint="eastAsia"/>
              </w:rPr>
              <w:t>:</w:t>
            </w:r>
            <w:r w:rsidR="000047B0" w:rsidRPr="00FC06BC">
              <w:rPr>
                <w:rFonts w:ascii="宋体"/>
                <w:b/>
              </w:rPr>
              <w:t xml:space="preserve"> </w:t>
            </w:r>
          </w:p>
          <w:p w:rsidR="005B4C86" w:rsidRDefault="005B4C86" w:rsidP="005B4C8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cs="宋体" w:hint="eastAsia"/>
                <w:kern w:val="0"/>
                <w:szCs w:val="21"/>
              </w:rPr>
              <w:t>沙朝锋</w:t>
            </w:r>
            <w:proofErr w:type="gramEnd"/>
            <w:r>
              <w:rPr>
                <w:rFonts w:ascii="宋体" w:cs="宋体" w:hint="eastAsia"/>
                <w:kern w:val="0"/>
                <w:szCs w:val="21"/>
              </w:rPr>
              <w:t>，复旦大学计算机科学技术学院，副教授。研究兴趣：数据挖掘、大数据分析、机器学习、社交网络分析等。</w:t>
            </w:r>
          </w:p>
          <w:p w:rsidR="005B4C86" w:rsidRPr="005B4C86" w:rsidRDefault="005B4C86" w:rsidP="000047B0">
            <w:pPr>
              <w:rPr>
                <w:rFonts w:ascii="宋体"/>
                <w:b/>
              </w:rPr>
            </w:pPr>
          </w:p>
          <w:p w:rsidR="007F08A1" w:rsidRPr="00FC06BC" w:rsidRDefault="007F08A1" w:rsidP="00655BC8">
            <w:pPr>
              <w:rPr>
                <w:rFonts w:ascii="宋体"/>
                <w:b/>
              </w:rPr>
            </w:pPr>
          </w:p>
        </w:tc>
      </w:tr>
      <w:tr w:rsidR="00804002" w:rsidRPr="00FC06BC" w:rsidTr="00FC06BC">
        <w:trPr>
          <w:trHeight w:val="420"/>
        </w:trPr>
        <w:tc>
          <w:tcPr>
            <w:tcW w:w="8943" w:type="dxa"/>
            <w:gridSpan w:val="7"/>
            <w:shd w:val="clear" w:color="auto" w:fill="auto"/>
            <w:vAlign w:val="center"/>
          </w:tcPr>
          <w:p w:rsidR="00804002" w:rsidRPr="00FC06BC" w:rsidRDefault="00D81335" w:rsidP="007A7D92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/>
              </w:rPr>
              <w:t>教学</w:t>
            </w:r>
            <w:r w:rsidR="007A7D92">
              <w:rPr>
                <w:rFonts w:ascii="宋体" w:hint="eastAsia"/>
                <w:b/>
              </w:rPr>
              <w:t>团队成员</w:t>
            </w:r>
          </w:p>
        </w:tc>
      </w:tr>
      <w:tr w:rsidR="0043475D" w:rsidRPr="00FC06BC" w:rsidTr="00FC06BC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姓名</w:t>
            </w: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性别</w:t>
            </w: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职称</w:t>
            </w:r>
          </w:p>
        </w:tc>
        <w:tc>
          <w:tcPr>
            <w:tcW w:w="21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院系</w:t>
            </w: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3475D" w:rsidRPr="00FC06BC" w:rsidRDefault="0043475D" w:rsidP="00FC06BC">
            <w:pPr>
              <w:jc w:val="center"/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在教学中承担的职责</w:t>
            </w:r>
          </w:p>
        </w:tc>
      </w:tr>
      <w:tr w:rsidR="0043475D" w:rsidRPr="00FC06BC" w:rsidTr="00FC06BC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43475D" w:rsidRPr="00F1080C" w:rsidRDefault="00FD7D39" w:rsidP="00E106B5">
            <w:pPr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沙朝锋</w:t>
            </w:r>
            <w:proofErr w:type="gramEnd"/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FD7D39" w:rsidP="00E106B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男</w:t>
            </w: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FD7D39" w:rsidP="00E106B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副教授</w:t>
            </w:r>
          </w:p>
        </w:tc>
        <w:tc>
          <w:tcPr>
            <w:tcW w:w="21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FD7D39" w:rsidP="00E106B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计算机科学与技术</w:t>
            </w: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</w:tcPr>
          <w:p w:rsidR="0043475D" w:rsidRPr="00F1080C" w:rsidRDefault="005B4C86" w:rsidP="00E106B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主讲</w:t>
            </w:r>
          </w:p>
        </w:tc>
      </w:tr>
      <w:tr w:rsidR="0043475D" w:rsidRPr="00FC06BC" w:rsidTr="00FC06BC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21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</w:tr>
      <w:tr w:rsidR="0043475D" w:rsidRPr="00FC06BC" w:rsidTr="00FC06BC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21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</w:tcPr>
          <w:p w:rsidR="0043475D" w:rsidRPr="00F1080C" w:rsidRDefault="0043475D" w:rsidP="00E106B5">
            <w:pPr>
              <w:rPr>
                <w:rFonts w:ascii="宋体"/>
              </w:rPr>
            </w:pPr>
          </w:p>
        </w:tc>
      </w:tr>
      <w:tr w:rsidR="0043475D" w:rsidRPr="00FC06BC" w:rsidTr="00AE0292">
        <w:trPr>
          <w:trHeight w:val="2451"/>
        </w:trPr>
        <w:tc>
          <w:tcPr>
            <w:tcW w:w="894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433A6" w:rsidRPr="00FC06BC" w:rsidRDefault="0043475D" w:rsidP="00E106B5">
            <w:pPr>
              <w:rPr>
                <w:rFonts w:ascii="仿宋_GB2312" w:eastAsia="仿宋_GB2312"/>
                <w:sz w:val="24"/>
              </w:rPr>
            </w:pPr>
            <w:r w:rsidRPr="00FC06BC">
              <w:rPr>
                <w:rFonts w:ascii="宋体" w:hint="eastAsia"/>
                <w:b/>
              </w:rPr>
              <w:t xml:space="preserve">教学内容安排 </w:t>
            </w:r>
            <w:r w:rsidRPr="00FC06BC">
              <w:rPr>
                <w:rFonts w:ascii="宋体" w:hAnsi="宋体" w:hint="eastAsia"/>
              </w:rPr>
              <w:t>(</w:t>
            </w:r>
            <w:r w:rsidR="00B835F7" w:rsidRPr="00314A4E">
              <w:rPr>
                <w:rFonts w:ascii="宋体" w:hAnsi="宋体" w:hint="eastAsia"/>
              </w:rPr>
              <w:t>共计18周，含考试周；</w:t>
            </w:r>
            <w:r w:rsidR="00B835F7">
              <w:rPr>
                <w:rFonts w:ascii="宋体" w:hAnsi="宋体" w:hint="eastAsia"/>
              </w:rPr>
              <w:t>建议</w:t>
            </w:r>
            <w:r w:rsidR="00B835F7" w:rsidRPr="00314A4E">
              <w:rPr>
                <w:rFonts w:ascii="宋体" w:hAnsi="宋体" w:hint="eastAsia"/>
              </w:rPr>
              <w:t>具体到每周或每节课教学内容</w:t>
            </w:r>
            <w:r w:rsidRPr="00FC06BC">
              <w:rPr>
                <w:rFonts w:ascii="宋体" w:hAnsi="宋体" w:hint="eastAsia"/>
              </w:rPr>
              <w:t>)</w:t>
            </w:r>
            <w:r w:rsidRPr="00FC06BC">
              <w:rPr>
                <w:rFonts w:ascii="宋体" w:hint="eastAsia"/>
                <w:b/>
              </w:rPr>
              <w:t>:</w:t>
            </w:r>
            <w:r w:rsidR="000433A6" w:rsidRPr="00FC06BC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Lec1: </w:t>
            </w:r>
            <w:r>
              <w:rPr>
                <w:rFonts w:hint="eastAsia"/>
                <w:sz w:val="24"/>
              </w:rPr>
              <w:t>课程简介、排序算法、算法复杂</w:t>
            </w:r>
            <w:proofErr w:type="gramStart"/>
            <w:r>
              <w:rPr>
                <w:rFonts w:hint="eastAsia"/>
                <w:sz w:val="24"/>
              </w:rPr>
              <w:t>度分析</w:t>
            </w:r>
            <w:proofErr w:type="gramEnd"/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渐进运行时间、</w:t>
            </w:r>
            <w:r>
              <w:rPr>
                <w:rFonts w:hint="eastAsia"/>
                <w:sz w:val="24"/>
              </w:rPr>
              <w:t>O</w:t>
            </w:r>
            <w:r>
              <w:rPr>
                <w:rFonts w:hint="eastAsia"/>
                <w:sz w:val="24"/>
              </w:rPr>
              <w:t>等符号定义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、主定理。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Lec2: </w:t>
            </w:r>
            <w:r>
              <w:rPr>
                <w:rFonts w:hint="eastAsia"/>
                <w:sz w:val="24"/>
              </w:rPr>
              <w:t>主定理证明和应用、分治法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以矩阵乘积，多项式乘积和</w:t>
            </w:r>
            <w:r>
              <w:rPr>
                <w:rFonts w:hint="eastAsia"/>
                <w:sz w:val="24"/>
              </w:rPr>
              <w:t>FFT</w:t>
            </w:r>
            <w:r>
              <w:rPr>
                <w:rFonts w:hint="eastAsia"/>
                <w:sz w:val="24"/>
              </w:rPr>
              <w:t>为例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、以</w:t>
            </w:r>
            <w:r>
              <w:rPr>
                <w:rFonts w:hint="eastAsia"/>
                <w:sz w:val="24"/>
              </w:rPr>
              <w:t>AB=C</w:t>
            </w:r>
            <w:r>
              <w:rPr>
                <w:rFonts w:hint="eastAsia"/>
                <w:sz w:val="24"/>
              </w:rPr>
              <w:t>验证为例引入随机算法思想。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Lec3: Randomized Quicksort, </w:t>
            </w:r>
            <w:r>
              <w:rPr>
                <w:rFonts w:hint="eastAsia"/>
                <w:sz w:val="24"/>
              </w:rPr>
              <w:t>比较排序下界</w:t>
            </w:r>
            <w:r>
              <w:rPr>
                <w:rFonts w:hint="eastAsia"/>
                <w:sz w:val="24"/>
              </w:rPr>
              <w:t>, order statistics</w:t>
            </w:r>
            <w:r>
              <w:rPr>
                <w:rFonts w:hint="eastAsia"/>
                <w:sz w:val="24"/>
              </w:rPr>
              <w:t>以及线性时间</w:t>
            </w:r>
            <w:r>
              <w:rPr>
                <w:rFonts w:hint="eastAsia"/>
                <w:sz w:val="24"/>
              </w:rPr>
              <w:t>Median</w:t>
            </w:r>
            <w:r>
              <w:rPr>
                <w:rFonts w:hint="eastAsia"/>
                <w:sz w:val="24"/>
              </w:rPr>
              <w:t>算法</w:t>
            </w:r>
            <w:r>
              <w:rPr>
                <w:rFonts w:hint="eastAsia"/>
                <w:sz w:val="24"/>
              </w:rPr>
              <w:t>(Select)</w:t>
            </w:r>
            <w:r>
              <w:rPr>
                <w:rFonts w:hint="eastAsia"/>
                <w:sz w:val="24"/>
              </w:rPr>
              <w:t>，求</w:t>
            </w:r>
            <w:r w:rsidR="00AC4017">
              <w:rPr>
                <w:rFonts w:hint="eastAsia"/>
                <w:sz w:val="24"/>
              </w:rPr>
              <w:t>频繁项</w:t>
            </w:r>
            <w:r>
              <w:rPr>
                <w:rFonts w:hint="eastAsia"/>
                <w:sz w:val="24"/>
              </w:rPr>
              <w:t>的</w:t>
            </w:r>
            <w:proofErr w:type="spellStart"/>
            <w:r>
              <w:rPr>
                <w:rFonts w:hint="eastAsia"/>
                <w:sz w:val="24"/>
              </w:rPr>
              <w:t>Misra-Gries</w:t>
            </w:r>
            <w:proofErr w:type="spellEnd"/>
            <w:r>
              <w:rPr>
                <w:rFonts w:hint="eastAsia"/>
                <w:sz w:val="24"/>
              </w:rPr>
              <w:t>算法。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Lec4: </w:t>
            </w:r>
            <w:r w:rsidR="00B102E6">
              <w:rPr>
                <w:rFonts w:hint="eastAsia"/>
                <w:sz w:val="24"/>
              </w:rPr>
              <w:t>哈希表</w:t>
            </w:r>
            <w:r w:rsidR="00B102E6">
              <w:rPr>
                <w:rFonts w:hint="eastAsia"/>
                <w:sz w:val="24"/>
              </w:rPr>
              <w:t xml:space="preserve">, </w:t>
            </w:r>
            <w:r w:rsidR="00B102E6">
              <w:rPr>
                <w:rFonts w:hint="eastAsia"/>
                <w:sz w:val="24"/>
              </w:rPr>
              <w:t>哈希函数</w:t>
            </w:r>
            <w:r>
              <w:rPr>
                <w:rFonts w:hint="eastAsia"/>
                <w:sz w:val="24"/>
              </w:rPr>
              <w:t>：全域哈希</w:t>
            </w:r>
            <w:r w:rsidR="00B102E6">
              <w:rPr>
                <w:rFonts w:hint="eastAsia"/>
                <w:sz w:val="24"/>
              </w:rPr>
              <w:t xml:space="preserve">, </w:t>
            </w:r>
            <w:r>
              <w:rPr>
                <w:rFonts w:hint="eastAsia"/>
                <w:sz w:val="24"/>
              </w:rPr>
              <w:t>Perfect hashing</w:t>
            </w:r>
            <w:r>
              <w:rPr>
                <w:rFonts w:hint="eastAsia"/>
                <w:sz w:val="24"/>
              </w:rPr>
              <w:t>；</w:t>
            </w:r>
            <w:r w:rsidR="00B102E6">
              <w:rPr>
                <w:rFonts w:hint="eastAsia"/>
                <w:sz w:val="24"/>
              </w:rPr>
              <w:t>开放寻址法</w:t>
            </w:r>
            <w:r w:rsidR="00B102E6">
              <w:rPr>
                <w:rFonts w:hint="eastAsia"/>
                <w:sz w:val="24"/>
              </w:rPr>
              <w:t>(linear probe)</w:t>
            </w:r>
            <w:r>
              <w:rPr>
                <w:rFonts w:hint="eastAsia"/>
                <w:sz w:val="24"/>
              </w:rPr>
              <w:t>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Lec5: Cuckoo</w:t>
            </w:r>
            <w:r w:rsidR="00B102E6">
              <w:rPr>
                <w:rFonts w:hint="eastAsia"/>
                <w:sz w:val="24"/>
              </w:rPr>
              <w:t>哈希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Bloom</w:t>
            </w:r>
            <w:r w:rsidR="00B102E6">
              <w:rPr>
                <w:rFonts w:hint="eastAsia"/>
                <w:sz w:val="24"/>
              </w:rPr>
              <w:t>过滤器</w:t>
            </w:r>
            <w:r>
              <w:rPr>
                <w:rFonts w:hint="eastAsia"/>
                <w:sz w:val="24"/>
              </w:rPr>
              <w:t>, Count-sketch.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Lec6: </w:t>
            </w:r>
            <w:r w:rsidR="004807A2">
              <w:rPr>
                <w:rFonts w:hint="eastAsia"/>
                <w:sz w:val="24"/>
              </w:rPr>
              <w:t>均摊分</w:t>
            </w:r>
            <w:r>
              <w:rPr>
                <w:rFonts w:hint="eastAsia"/>
                <w:sz w:val="24"/>
              </w:rPr>
              <w:t>析</w:t>
            </w:r>
            <w:r w:rsidR="004807A2">
              <w:rPr>
                <w:rFonts w:hint="eastAsia"/>
                <w:sz w:val="24"/>
              </w:rPr>
              <w:t xml:space="preserve">: </w:t>
            </w:r>
            <w:r>
              <w:rPr>
                <w:rFonts w:hint="eastAsia"/>
                <w:sz w:val="24"/>
              </w:rPr>
              <w:t>以</w:t>
            </w:r>
            <w:r>
              <w:rPr>
                <w:rFonts w:hint="eastAsia"/>
                <w:sz w:val="24"/>
              </w:rPr>
              <w:t>Binary Counter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Dynamic Table</w:t>
            </w:r>
            <w:r>
              <w:rPr>
                <w:rFonts w:hint="eastAsia"/>
                <w:sz w:val="24"/>
              </w:rPr>
              <w:t>为例介绍</w:t>
            </w:r>
            <w:r>
              <w:rPr>
                <w:rFonts w:hint="eastAsia"/>
                <w:sz w:val="24"/>
              </w:rPr>
              <w:t>aggregating, accounting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potential</w:t>
            </w:r>
            <w:r>
              <w:rPr>
                <w:rFonts w:hint="eastAsia"/>
                <w:sz w:val="24"/>
              </w:rPr>
              <w:t>三种</w:t>
            </w:r>
            <w:r w:rsidR="004807A2">
              <w:rPr>
                <w:rFonts w:hint="eastAsia"/>
                <w:sz w:val="24"/>
              </w:rPr>
              <w:t>均摊</w:t>
            </w:r>
            <w:r>
              <w:rPr>
                <w:rFonts w:hint="eastAsia"/>
                <w:sz w:val="24"/>
              </w:rPr>
              <w:t>分析</w:t>
            </w:r>
            <w:r w:rsidR="004807A2">
              <w:rPr>
                <w:rFonts w:hint="eastAsia"/>
                <w:sz w:val="24"/>
              </w:rPr>
              <w:t>方法</w:t>
            </w:r>
            <w:r>
              <w:rPr>
                <w:rFonts w:hint="eastAsia"/>
                <w:sz w:val="24"/>
              </w:rPr>
              <w:t>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Lec7: </w:t>
            </w:r>
            <w:r>
              <w:rPr>
                <w:rFonts w:hint="eastAsia"/>
                <w:sz w:val="24"/>
              </w:rPr>
              <w:t>动态规划：</w:t>
            </w:r>
            <w:r>
              <w:rPr>
                <w:rFonts w:hint="eastAsia"/>
                <w:sz w:val="24"/>
              </w:rPr>
              <w:t>memorize</w:t>
            </w:r>
            <w:r>
              <w:rPr>
                <w:rFonts w:hint="eastAsia"/>
                <w:sz w:val="24"/>
              </w:rPr>
              <w:t>方法；例子：</w:t>
            </w:r>
            <w:r>
              <w:rPr>
                <w:rFonts w:hint="eastAsia"/>
                <w:sz w:val="24"/>
              </w:rPr>
              <w:t xml:space="preserve">weighted interval schedule, </w:t>
            </w:r>
            <w:r>
              <w:rPr>
                <w:rFonts w:hint="eastAsia"/>
                <w:sz w:val="24"/>
              </w:rPr>
              <w:t>矩阵连乘，最长公共子序列</w:t>
            </w:r>
            <w:r>
              <w:rPr>
                <w:rFonts w:hint="eastAsia"/>
                <w:sz w:val="24"/>
              </w:rPr>
              <w:t>(LCS)</w:t>
            </w:r>
            <w:r>
              <w:rPr>
                <w:rFonts w:hint="eastAsia"/>
                <w:sz w:val="24"/>
              </w:rPr>
              <w:t>，带权重的最优二分查找树，多段线性回归，背包问题。</w:t>
            </w:r>
          </w:p>
          <w:p w:rsidR="00E43A3C" w:rsidRPr="0047532D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Lec8: </w:t>
            </w:r>
            <w:r>
              <w:rPr>
                <w:rFonts w:hint="eastAsia"/>
                <w:sz w:val="24"/>
              </w:rPr>
              <w:t>动态规划：树上的独立集、旅行商问题；贪心法：以单机任务调度、哈夫曼编码、最小生成树算法</w:t>
            </w:r>
            <w:r w:rsidR="004807A2">
              <w:rPr>
                <w:rFonts w:hint="eastAsia"/>
                <w:sz w:val="24"/>
              </w:rPr>
              <w:t xml:space="preserve">: </w:t>
            </w:r>
            <w:r>
              <w:rPr>
                <w:rFonts w:hint="eastAsia"/>
                <w:sz w:val="24"/>
              </w:rPr>
              <w:t>Prim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Kruskal</w:t>
            </w:r>
            <w:r w:rsidR="004807A2">
              <w:rPr>
                <w:rFonts w:hint="eastAsia"/>
                <w:sz w:val="24"/>
              </w:rPr>
              <w:t>等</w:t>
            </w:r>
            <w:r>
              <w:rPr>
                <w:rFonts w:hint="eastAsia"/>
                <w:sz w:val="24"/>
              </w:rPr>
              <w:t>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Lec9: </w:t>
            </w:r>
            <w:r w:rsidR="004807A2">
              <w:rPr>
                <w:rFonts w:hint="eastAsia"/>
                <w:sz w:val="24"/>
              </w:rPr>
              <w:t>U</w:t>
            </w:r>
            <w:r>
              <w:rPr>
                <w:rFonts w:hint="eastAsia"/>
                <w:sz w:val="24"/>
              </w:rPr>
              <w:t>nion-</w:t>
            </w:r>
            <w:r w:rsidR="004807A2"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ind</w:t>
            </w:r>
            <w:r w:rsidR="004807A2">
              <w:rPr>
                <w:rFonts w:hint="eastAsia"/>
                <w:sz w:val="24"/>
              </w:rPr>
              <w:t>数据结构</w:t>
            </w:r>
            <w:r w:rsidR="004807A2">
              <w:rPr>
                <w:rFonts w:hint="eastAsia"/>
                <w:sz w:val="24"/>
              </w:rPr>
              <w:t xml:space="preserve">, </w:t>
            </w:r>
            <w:r w:rsidR="004807A2">
              <w:rPr>
                <w:rFonts w:hint="eastAsia"/>
                <w:sz w:val="24"/>
              </w:rPr>
              <w:t>在线算法</w:t>
            </w:r>
            <w:r>
              <w:rPr>
                <w:rFonts w:hint="eastAsia"/>
                <w:sz w:val="24"/>
              </w:rPr>
              <w:t>。</w:t>
            </w:r>
          </w:p>
          <w:p w:rsidR="0014486B" w:rsidRDefault="0014486B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Lec10: </w:t>
            </w:r>
            <w:r>
              <w:rPr>
                <w:rFonts w:hint="eastAsia"/>
                <w:sz w:val="24"/>
              </w:rPr>
              <w:t>最短路径算法</w:t>
            </w:r>
            <w:r>
              <w:rPr>
                <w:rFonts w:hint="eastAsia"/>
                <w:sz w:val="24"/>
              </w:rPr>
              <w:t>(single-source, all-pairs)</w:t>
            </w:r>
            <w:r w:rsidR="00B102E6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网络流定义，网络流算法：</w:t>
            </w:r>
            <w:r>
              <w:rPr>
                <w:rFonts w:hint="eastAsia"/>
                <w:sz w:val="24"/>
              </w:rPr>
              <w:t>Ford-Fulkerson.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Lec1</w:t>
            </w:r>
            <w:r w:rsidR="0014486B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:</w:t>
            </w:r>
            <w:r w:rsidR="0014486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网络流算法：</w:t>
            </w:r>
            <w:proofErr w:type="spellStart"/>
            <w:r>
              <w:rPr>
                <w:rFonts w:hint="eastAsia"/>
                <w:sz w:val="24"/>
              </w:rPr>
              <w:t>Edmons</w:t>
            </w:r>
            <w:proofErr w:type="spellEnd"/>
            <w:r>
              <w:rPr>
                <w:rFonts w:hint="eastAsia"/>
                <w:sz w:val="24"/>
              </w:rPr>
              <w:t xml:space="preserve">-Karp (shortest path, fattest path, capacity scaling), </w:t>
            </w:r>
            <w:proofErr w:type="spellStart"/>
            <w:r>
              <w:rPr>
                <w:rFonts w:hint="eastAsia"/>
                <w:sz w:val="24"/>
              </w:rPr>
              <w:t>Dinic</w:t>
            </w:r>
            <w:proofErr w:type="spellEnd"/>
            <w:r w:rsidR="0014486B">
              <w:rPr>
                <w:rFonts w:hint="eastAsia"/>
                <w:sz w:val="24"/>
              </w:rPr>
              <w:t>算法</w:t>
            </w:r>
            <w:r w:rsidR="0014486B">
              <w:rPr>
                <w:rFonts w:hint="eastAsia"/>
                <w:sz w:val="24"/>
              </w:rPr>
              <w:t xml:space="preserve">, </w:t>
            </w:r>
            <w:r w:rsidR="0014486B">
              <w:rPr>
                <w:rFonts w:hint="eastAsia"/>
                <w:sz w:val="24"/>
              </w:rPr>
              <w:t>网络流的应用</w:t>
            </w:r>
            <w:r w:rsidR="0014486B">
              <w:rPr>
                <w:rFonts w:hint="eastAsia"/>
                <w:sz w:val="24"/>
              </w:rPr>
              <w:t>, Min-cut (RCA</w:t>
            </w:r>
            <w:r w:rsidR="0014486B">
              <w:rPr>
                <w:rFonts w:hint="eastAsia"/>
                <w:sz w:val="24"/>
              </w:rPr>
              <w:t>算法</w:t>
            </w:r>
            <w:r w:rsidR="0014486B"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。</w:t>
            </w:r>
          </w:p>
          <w:p w:rsidR="00B102E6" w:rsidRDefault="00B102E6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Lec12: </w:t>
            </w:r>
            <w:r>
              <w:rPr>
                <w:rFonts w:hint="eastAsia"/>
                <w:sz w:val="24"/>
              </w:rPr>
              <w:t>二分图上的匹配算法；多项式和</w:t>
            </w:r>
            <w:r>
              <w:rPr>
                <w:rFonts w:hint="eastAsia"/>
                <w:sz w:val="24"/>
              </w:rPr>
              <w:t>FFT</w:t>
            </w:r>
            <w:r>
              <w:rPr>
                <w:rFonts w:hint="eastAsia"/>
                <w:sz w:val="24"/>
              </w:rPr>
              <w:t>算法</w:t>
            </w:r>
            <w:r>
              <w:rPr>
                <w:rFonts w:hint="eastAsia"/>
                <w:sz w:val="24"/>
              </w:rPr>
              <w:t>.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Lec1</w:t>
            </w:r>
            <w:r w:rsidR="00B102E6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: </w:t>
            </w:r>
            <w:r>
              <w:rPr>
                <w:rFonts w:hint="eastAsia"/>
                <w:sz w:val="24"/>
              </w:rPr>
              <w:t>线性规划：建模、</w:t>
            </w:r>
            <w:r>
              <w:rPr>
                <w:rFonts w:hint="eastAsia"/>
                <w:sz w:val="24"/>
              </w:rPr>
              <w:t>Primal-dual, weak/strong duality</w:t>
            </w:r>
            <w:r>
              <w:rPr>
                <w:rFonts w:hint="eastAsia"/>
                <w:sz w:val="24"/>
              </w:rPr>
              <w:t>定理，应用。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Lec1</w:t>
            </w:r>
            <w:r w:rsidR="00B102E6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: </w:t>
            </w:r>
            <w:r w:rsidR="004927E6">
              <w:rPr>
                <w:rFonts w:hint="eastAsia"/>
                <w:sz w:val="24"/>
              </w:rPr>
              <w:t>机器学习算法：</w:t>
            </w:r>
            <w:r w:rsidR="007252F0">
              <w:rPr>
                <w:rFonts w:hint="eastAsia"/>
                <w:sz w:val="24"/>
              </w:rPr>
              <w:t>聚类、乘法权重更新算法、梯度下降</w:t>
            </w:r>
            <w:r>
              <w:rPr>
                <w:rFonts w:hint="eastAsia"/>
                <w:sz w:val="24"/>
              </w:rPr>
              <w:t>.</w:t>
            </w:r>
          </w:p>
          <w:p w:rsidR="00E43A3C" w:rsidRDefault="00E43A3C" w:rsidP="00E43A3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Lec1</w:t>
            </w:r>
            <w:r w:rsidR="00B102E6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: NP</w:t>
            </w:r>
            <w:r>
              <w:rPr>
                <w:rFonts w:hint="eastAsia"/>
                <w:sz w:val="24"/>
              </w:rPr>
              <w:t>完全问题：</w:t>
            </w:r>
            <w:r>
              <w:rPr>
                <w:rFonts w:hint="eastAsia"/>
                <w:sz w:val="24"/>
              </w:rPr>
              <w:t>P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NP</w:t>
            </w:r>
            <w:r>
              <w:rPr>
                <w:rFonts w:hint="eastAsia"/>
                <w:sz w:val="24"/>
              </w:rPr>
              <w:t>定义、多项式时间归约、</w:t>
            </w:r>
            <w:r>
              <w:rPr>
                <w:rFonts w:hint="eastAsia"/>
                <w:sz w:val="24"/>
              </w:rPr>
              <w:t>SAT</w:t>
            </w:r>
            <w:r>
              <w:rPr>
                <w:rFonts w:hint="eastAsia"/>
                <w:sz w:val="24"/>
              </w:rPr>
              <w:t>问题；</w:t>
            </w:r>
            <w:r>
              <w:rPr>
                <w:rFonts w:hint="eastAsia"/>
                <w:sz w:val="24"/>
              </w:rPr>
              <w:t>NPC</w:t>
            </w:r>
            <w:r>
              <w:rPr>
                <w:rFonts w:hint="eastAsia"/>
                <w:sz w:val="24"/>
              </w:rPr>
              <w:t>问题证明：</w:t>
            </w:r>
            <w:r>
              <w:rPr>
                <w:rFonts w:hint="eastAsia"/>
                <w:sz w:val="24"/>
              </w:rPr>
              <w:t>Clique, Vertex Cover, Independent Set, 3SAT</w:t>
            </w:r>
            <w:r w:rsidR="00B102E6">
              <w:rPr>
                <w:rFonts w:hint="eastAsia"/>
                <w:sz w:val="24"/>
              </w:rPr>
              <w:t>，</w:t>
            </w:r>
            <w:r w:rsidR="00B102E6">
              <w:rPr>
                <w:rFonts w:hint="eastAsia"/>
                <w:sz w:val="24"/>
              </w:rPr>
              <w:t xml:space="preserve">3-Coloring, </w:t>
            </w:r>
            <w:r w:rsidR="00B102E6">
              <w:rPr>
                <w:rFonts w:hint="eastAsia"/>
                <w:sz w:val="24"/>
              </w:rPr>
              <w:t>哈密尔顿回路</w:t>
            </w:r>
            <w:r>
              <w:rPr>
                <w:rFonts w:hint="eastAsia"/>
                <w:sz w:val="24"/>
              </w:rPr>
              <w:t>等。</w:t>
            </w:r>
          </w:p>
          <w:p w:rsidR="00AD6D3C" w:rsidRPr="00803E86" w:rsidRDefault="00E43A3C" w:rsidP="00B102E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/>
                <w:sz w:val="24"/>
              </w:rPr>
              <w:t>Lec1</w:t>
            </w:r>
            <w:r w:rsidR="00B102E6">
              <w:rPr>
                <w:rFonts w:hint="eastAsia"/>
                <w:sz w:val="24"/>
              </w:rPr>
              <w:t xml:space="preserve">6: </w:t>
            </w:r>
            <w:r>
              <w:rPr>
                <w:rFonts w:hint="eastAsia"/>
                <w:sz w:val="24"/>
              </w:rPr>
              <w:t>近似算法：近似度定义、</w:t>
            </w:r>
            <w:r>
              <w:rPr>
                <w:rFonts w:hint="eastAsia"/>
                <w:sz w:val="24"/>
              </w:rPr>
              <w:t>Vertex Cover, Set Cover, k-center</w:t>
            </w:r>
            <w:r w:rsidR="00B102E6">
              <w:rPr>
                <w:rFonts w:hint="eastAsia"/>
                <w:sz w:val="24"/>
              </w:rPr>
              <w:t>，</w:t>
            </w:r>
            <w:r w:rsidR="00B102E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Job scheduling, Max SAT</w:t>
            </w:r>
            <w:r>
              <w:rPr>
                <w:rFonts w:hint="eastAsia"/>
                <w:sz w:val="24"/>
              </w:rPr>
              <w:t>问题等；</w:t>
            </w:r>
            <w:r>
              <w:rPr>
                <w:rFonts w:hint="eastAsia"/>
                <w:sz w:val="24"/>
              </w:rPr>
              <w:t>random rounding</w:t>
            </w:r>
            <w:r>
              <w:rPr>
                <w:rFonts w:hint="eastAsia"/>
                <w:sz w:val="24"/>
              </w:rPr>
              <w:t>等方法。</w:t>
            </w:r>
          </w:p>
        </w:tc>
      </w:tr>
      <w:tr w:rsidR="00AE0292" w:rsidRPr="00FC06BC" w:rsidTr="00AE0292">
        <w:trPr>
          <w:trHeight w:val="1260"/>
        </w:trPr>
        <w:tc>
          <w:tcPr>
            <w:tcW w:w="894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292" w:rsidRDefault="00AE0292" w:rsidP="007252F0">
            <w:pPr>
              <w:spacing w:beforeLines="50" w:before="156"/>
              <w:ind w:leftChars="-67" w:left="-141" w:firstLineChars="100" w:firstLine="211"/>
              <w:rPr>
                <w:rFonts w:ascii="宋体" w:cs="宋体"/>
                <w:b/>
                <w:szCs w:val="21"/>
                <w:lang w:val="zh-CN"/>
              </w:rPr>
            </w:pPr>
            <w:r w:rsidRPr="000308AB">
              <w:rPr>
                <w:rFonts w:ascii="宋体" w:cs="宋体" w:hint="eastAsia"/>
                <w:b/>
                <w:szCs w:val="21"/>
                <w:lang w:val="zh-CN"/>
              </w:rPr>
              <w:lastRenderedPageBreak/>
              <w:t>课内外讨论或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>练习、</w:t>
            </w:r>
            <w:r w:rsidRPr="000308AB">
              <w:rPr>
                <w:rFonts w:ascii="宋体" w:cs="宋体" w:hint="eastAsia"/>
                <w:b/>
                <w:szCs w:val="21"/>
                <w:lang w:val="zh-CN"/>
              </w:rPr>
              <w:t>实践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>、体验等</w:t>
            </w:r>
            <w:r w:rsidRPr="000308AB">
              <w:rPr>
                <w:rFonts w:ascii="宋体" w:cs="宋体" w:hint="eastAsia"/>
                <w:b/>
                <w:szCs w:val="21"/>
                <w:lang w:val="zh-CN"/>
              </w:rPr>
              <w:t>环节设计：</w:t>
            </w:r>
          </w:p>
          <w:p w:rsidR="001A1062" w:rsidRPr="001A1062" w:rsidRDefault="005B4C86" w:rsidP="00E106B5">
            <w:pPr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每周布置4-5道习题，根据难度安排答疑。</w:t>
            </w:r>
          </w:p>
        </w:tc>
      </w:tr>
      <w:tr w:rsidR="006A6FF6" w:rsidRPr="00FC06BC" w:rsidTr="00AE0292">
        <w:trPr>
          <w:trHeight w:val="1260"/>
        </w:trPr>
        <w:tc>
          <w:tcPr>
            <w:tcW w:w="894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3A3C" w:rsidRDefault="008C1A3D" w:rsidP="007252F0">
            <w:pPr>
              <w:spacing w:beforeLines="50" w:before="156"/>
              <w:ind w:leftChars="-67" w:left="-141" w:firstLineChars="100" w:firstLine="211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="宋体" w:cs="宋体" w:hint="eastAsia"/>
                <w:b/>
                <w:szCs w:val="21"/>
                <w:lang w:val="zh-CN"/>
              </w:rPr>
              <w:t>如</w:t>
            </w:r>
            <w:r w:rsidR="006A6FF6">
              <w:rPr>
                <w:rFonts w:ascii="宋体" w:cs="宋体" w:hint="eastAsia"/>
                <w:b/>
                <w:szCs w:val="21"/>
                <w:lang w:val="zh-CN"/>
              </w:rPr>
              <w:t>需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>配备助教</w:t>
            </w:r>
            <w:r w:rsidR="006A6FF6">
              <w:rPr>
                <w:rFonts w:ascii="宋体" w:cs="宋体" w:hint="eastAsia"/>
                <w:b/>
                <w:szCs w:val="21"/>
                <w:lang w:val="zh-CN"/>
              </w:rPr>
              <w:t>，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>注明</w:t>
            </w:r>
            <w:r w:rsidR="006A6FF6">
              <w:rPr>
                <w:rFonts w:ascii="宋体" w:cs="宋体" w:hint="eastAsia"/>
                <w:b/>
                <w:szCs w:val="21"/>
                <w:lang w:val="zh-CN"/>
              </w:rPr>
              <w:t>助教工作内容：</w:t>
            </w:r>
          </w:p>
          <w:p w:rsidR="006A6FF6" w:rsidRPr="000308AB" w:rsidRDefault="00E43A3C" w:rsidP="007252F0">
            <w:pPr>
              <w:spacing w:beforeLines="50" w:before="156"/>
              <w:ind w:leftChars="-67" w:left="-141" w:firstLineChars="100" w:firstLine="211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="宋体" w:cs="宋体" w:hint="eastAsia"/>
                <w:b/>
                <w:szCs w:val="21"/>
                <w:lang w:val="zh-CN"/>
              </w:rPr>
              <w:t xml:space="preserve">1. 批改课后作业 </w:t>
            </w:r>
            <w:r w:rsidR="00AC4017">
              <w:rPr>
                <w:rFonts w:ascii="宋体" w:cs="宋体" w:hint="eastAsia"/>
                <w:b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 xml:space="preserve">2.在习题课上讲解习题 </w:t>
            </w:r>
            <w:r w:rsidR="00AC4017">
              <w:rPr>
                <w:rFonts w:ascii="宋体" w:cs="宋体" w:hint="eastAsia"/>
                <w:b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b/>
                <w:szCs w:val="21"/>
                <w:lang w:val="zh-CN"/>
              </w:rPr>
              <w:t>3.批改期中、期末试卷</w:t>
            </w:r>
          </w:p>
        </w:tc>
      </w:tr>
      <w:tr w:rsidR="0043475D" w:rsidRPr="009C1D5F" w:rsidTr="00FC06BC">
        <w:trPr>
          <w:trHeight w:val="1383"/>
        </w:trPr>
        <w:tc>
          <w:tcPr>
            <w:tcW w:w="8943" w:type="dxa"/>
            <w:gridSpan w:val="7"/>
            <w:shd w:val="clear" w:color="auto" w:fill="auto"/>
          </w:tcPr>
          <w:p w:rsidR="0043475D" w:rsidRPr="00FC06BC" w:rsidRDefault="0043475D" w:rsidP="00E106B5">
            <w:pPr>
              <w:rPr>
                <w:rFonts w:ascii="宋体"/>
                <w:b/>
              </w:rPr>
            </w:pPr>
            <w:r w:rsidRPr="00FC06BC">
              <w:rPr>
                <w:rFonts w:ascii="宋体" w:hint="eastAsia"/>
                <w:b/>
              </w:rPr>
              <w:t>考核</w:t>
            </w:r>
            <w:r w:rsidR="008C1A3D">
              <w:rPr>
                <w:rFonts w:ascii="宋体" w:hint="eastAsia"/>
                <w:b/>
              </w:rPr>
              <w:t>和评价</w:t>
            </w:r>
            <w:r w:rsidRPr="00FC06BC">
              <w:rPr>
                <w:rFonts w:ascii="宋体" w:hint="eastAsia"/>
                <w:b/>
              </w:rPr>
              <w:t>方式</w:t>
            </w:r>
            <w:r w:rsidR="00916623">
              <w:rPr>
                <w:rFonts w:ascii="宋体" w:hint="eastAsia"/>
                <w:b/>
              </w:rPr>
              <w:t>（</w:t>
            </w:r>
            <w:r w:rsidR="00916623">
              <w:rPr>
                <w:rFonts w:ascii="Microsoft YaHei UI" w:eastAsia="Microsoft YaHei UI" w:hAnsi="Microsoft YaHei UI" w:hint="eastAsia"/>
                <w:color w:val="000000"/>
                <w:szCs w:val="21"/>
                <w:shd w:val="clear" w:color="auto" w:fill="FFFFFF"/>
              </w:rPr>
              <w:t>提供学生课程最终成绩的分数组成，体现形成性的评价过程</w:t>
            </w:r>
            <w:r w:rsidR="00916623">
              <w:rPr>
                <w:rFonts w:ascii="宋体" w:hint="eastAsia"/>
                <w:b/>
              </w:rPr>
              <w:t>）</w:t>
            </w:r>
            <w:r w:rsidRPr="00FC06BC">
              <w:rPr>
                <w:rFonts w:ascii="宋体" w:hint="eastAsia"/>
                <w:b/>
              </w:rPr>
              <w:t xml:space="preserve">: </w:t>
            </w:r>
          </w:p>
          <w:p w:rsidR="00D027C7" w:rsidRDefault="00E43A3C" w:rsidP="00D027C7">
            <w:pPr>
              <w:ind w:firstLineChars="200" w:firstLine="420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平时成绩（作业+考勤）: </w:t>
            </w:r>
            <w:r w:rsidR="004927E6">
              <w:rPr>
                <w:rFonts w:ascii="楷体" w:eastAsia="楷体" w:hAnsi="楷体" w:hint="eastAsia"/>
              </w:rPr>
              <w:t>3</w:t>
            </w:r>
            <w:r>
              <w:rPr>
                <w:rFonts w:ascii="楷体" w:eastAsia="楷体" w:hAnsi="楷体" w:hint="eastAsia"/>
              </w:rPr>
              <w:t>0%</w:t>
            </w:r>
          </w:p>
          <w:p w:rsidR="00D027C7" w:rsidRPr="00FC06BC" w:rsidRDefault="00E43A3C" w:rsidP="004927E6">
            <w:pPr>
              <w:ind w:firstLineChars="200" w:firstLine="422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期中成绩：30%, 期末成绩：</w:t>
            </w:r>
            <w:r w:rsidR="004927E6">
              <w:rPr>
                <w:rFonts w:ascii="楷体" w:eastAsia="楷体" w:hAnsi="楷体" w:hint="eastAsia"/>
                <w:b/>
              </w:rPr>
              <w:t>4</w:t>
            </w:r>
            <w:r>
              <w:rPr>
                <w:rFonts w:ascii="楷体" w:eastAsia="楷体" w:hAnsi="楷体" w:hint="eastAsia"/>
                <w:b/>
              </w:rPr>
              <w:t>0%.</w:t>
            </w:r>
          </w:p>
        </w:tc>
      </w:tr>
      <w:tr w:rsidR="00916623" w:rsidRPr="009C1D5F" w:rsidTr="001438E3">
        <w:trPr>
          <w:trHeight w:val="869"/>
        </w:trPr>
        <w:tc>
          <w:tcPr>
            <w:tcW w:w="8943" w:type="dxa"/>
            <w:gridSpan w:val="7"/>
            <w:shd w:val="clear" w:color="auto" w:fill="auto"/>
          </w:tcPr>
          <w:p w:rsidR="00916623" w:rsidRDefault="00916623" w:rsidP="00E106B5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教材和教学参考资料（</w:t>
            </w:r>
            <w:r>
              <w:rPr>
                <w:rFonts w:ascii="Microsoft YaHei UI" w:eastAsia="Microsoft YaHei UI" w:hAnsi="Microsoft YaHei UI" w:hint="eastAsia"/>
                <w:color w:val="000000"/>
                <w:szCs w:val="21"/>
                <w:shd w:val="clear" w:color="auto" w:fill="FFFFFF"/>
              </w:rPr>
              <w:t>包括作者、书名、出版社和出版时间</w:t>
            </w:r>
            <w:r>
              <w:rPr>
                <w:rFonts w:ascii="宋体" w:hint="eastAsia"/>
                <w:b/>
              </w:rPr>
              <w:t>）：</w:t>
            </w:r>
          </w:p>
          <w:p w:rsidR="00AC1B77" w:rsidRPr="001438E3" w:rsidRDefault="00DD0338" w:rsidP="001438E3">
            <w:pPr>
              <w:rPr>
                <w:rFonts w:ascii="宋体"/>
                <w:b/>
              </w:rPr>
            </w:pPr>
            <w:r w:rsidRPr="001438E3">
              <w:rPr>
                <w:rFonts w:ascii="宋体" w:hint="eastAsia"/>
                <w:b/>
              </w:rPr>
              <w:t xml:space="preserve">Thomas </w:t>
            </w:r>
            <w:proofErr w:type="spellStart"/>
            <w:r w:rsidRPr="001438E3">
              <w:rPr>
                <w:rFonts w:ascii="宋体" w:hint="eastAsia"/>
                <w:b/>
              </w:rPr>
              <w:t>H.Cormen</w:t>
            </w:r>
            <w:proofErr w:type="spellEnd"/>
            <w:r w:rsidRPr="001438E3">
              <w:rPr>
                <w:rFonts w:ascii="宋体" w:hint="eastAsia"/>
                <w:b/>
              </w:rPr>
              <w:t xml:space="preserve">，Charles </w:t>
            </w:r>
            <w:proofErr w:type="spellStart"/>
            <w:r w:rsidRPr="001438E3">
              <w:rPr>
                <w:rFonts w:ascii="宋体" w:hint="eastAsia"/>
                <w:b/>
              </w:rPr>
              <w:t>E.Leiserson</w:t>
            </w:r>
            <w:proofErr w:type="spellEnd"/>
            <w:r w:rsidRPr="001438E3">
              <w:rPr>
                <w:rFonts w:ascii="宋体" w:hint="eastAsia"/>
                <w:b/>
              </w:rPr>
              <w:t xml:space="preserve">，Ronald </w:t>
            </w:r>
            <w:proofErr w:type="spellStart"/>
            <w:r w:rsidRPr="001438E3">
              <w:rPr>
                <w:rFonts w:ascii="宋体" w:hint="eastAsia"/>
                <w:b/>
              </w:rPr>
              <w:t>L.Rivest</w:t>
            </w:r>
            <w:proofErr w:type="spellEnd"/>
            <w:r w:rsidRPr="001438E3">
              <w:rPr>
                <w:rFonts w:ascii="宋体" w:hint="eastAsia"/>
                <w:b/>
              </w:rPr>
              <w:t>，Clifford Stein著；</w:t>
            </w:r>
            <w:proofErr w:type="gramStart"/>
            <w:r w:rsidRPr="001438E3">
              <w:rPr>
                <w:rFonts w:ascii="宋体" w:hint="eastAsia"/>
                <w:b/>
              </w:rPr>
              <w:t>殷</w:t>
            </w:r>
            <w:proofErr w:type="gramEnd"/>
            <w:r w:rsidRPr="001438E3">
              <w:rPr>
                <w:rFonts w:ascii="宋体" w:hint="eastAsia"/>
                <w:b/>
              </w:rPr>
              <w:t>建平，徐云，王刚等译. 《算法导论》（第3版），机械工业出版社，2012.12.</w:t>
            </w:r>
          </w:p>
          <w:p w:rsidR="00AC1B77" w:rsidRDefault="00AC1B77" w:rsidP="00E106B5">
            <w:pPr>
              <w:rPr>
                <w:rFonts w:ascii="宋体"/>
                <w:b/>
              </w:rPr>
            </w:pPr>
          </w:p>
          <w:p w:rsidR="00AC1B77" w:rsidRPr="00FC06BC" w:rsidRDefault="00AC1B77" w:rsidP="00E106B5">
            <w:pPr>
              <w:rPr>
                <w:rFonts w:ascii="宋体"/>
                <w:b/>
              </w:rPr>
            </w:pPr>
          </w:p>
        </w:tc>
      </w:tr>
      <w:tr w:rsidR="001438E3" w:rsidRPr="009C1D5F" w:rsidTr="00FC06BC">
        <w:trPr>
          <w:trHeight w:val="868"/>
        </w:trPr>
        <w:tc>
          <w:tcPr>
            <w:tcW w:w="8943" w:type="dxa"/>
            <w:gridSpan w:val="7"/>
            <w:shd w:val="clear" w:color="auto" w:fill="auto"/>
          </w:tcPr>
          <w:p w:rsidR="001438E3" w:rsidRDefault="001438E3" w:rsidP="001438E3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教学参考资料</w:t>
            </w:r>
            <w:r w:rsidRPr="00C0683B">
              <w:rPr>
                <w:rFonts w:ascii="宋体" w:hint="eastAsia"/>
                <w:b/>
                <w:szCs w:val="21"/>
              </w:rPr>
              <w:t>（</w:t>
            </w:r>
            <w:r w:rsidRPr="00C0683B">
              <w:rPr>
                <w:rFonts w:ascii="Microsoft YaHei UI" w:eastAsia="Microsoft YaHei UI" w:hAnsi="Microsoft YaHei UI" w:hint="eastAsia"/>
                <w:color w:val="000000"/>
                <w:szCs w:val="21"/>
                <w:shd w:val="clear" w:color="auto" w:fill="FFFFFF"/>
              </w:rPr>
              <w:t>包括作者、书名、出版社和出版时间</w:t>
            </w:r>
            <w:r w:rsidRPr="00C0683B">
              <w:rPr>
                <w:rFonts w:ascii="宋体" w:hint="eastAsia"/>
                <w:b/>
                <w:szCs w:val="21"/>
              </w:rPr>
              <w:t>）：</w:t>
            </w:r>
          </w:p>
          <w:p w:rsidR="001438E3" w:rsidRDefault="001438E3" w:rsidP="001438E3">
            <w:pPr>
              <w:rPr>
                <w:rFonts w:ascii="宋体"/>
                <w:b/>
              </w:rPr>
            </w:pPr>
            <w:r w:rsidRPr="00DD0338">
              <w:rPr>
                <w:rFonts w:ascii="宋体" w:hint="eastAsia"/>
                <w:b/>
              </w:rPr>
              <w:t xml:space="preserve">Jon Kleinberg, Eva </w:t>
            </w:r>
            <w:proofErr w:type="spellStart"/>
            <w:r w:rsidRPr="00DD0338">
              <w:rPr>
                <w:rFonts w:ascii="宋体" w:hint="eastAsia"/>
                <w:b/>
              </w:rPr>
              <w:t>Tardos</w:t>
            </w:r>
            <w:proofErr w:type="spellEnd"/>
            <w:r w:rsidRPr="00DD0338">
              <w:rPr>
                <w:rFonts w:ascii="宋体" w:hint="eastAsia"/>
                <w:b/>
              </w:rPr>
              <w:t>. Algorithm Design, 清华大学出版社，2006.1.</w:t>
            </w:r>
          </w:p>
        </w:tc>
      </w:tr>
    </w:tbl>
    <w:p w:rsidR="00C00982" w:rsidRPr="009C1D5F" w:rsidRDefault="00AC1B77" w:rsidP="00804002">
      <w:r>
        <w:rPr>
          <w:rFonts w:hint="eastAsia"/>
        </w:rPr>
        <w:t>表格栏目大小可根据内容</w:t>
      </w:r>
      <w:r w:rsidR="0054099E">
        <w:rPr>
          <w:rFonts w:hint="eastAsia"/>
        </w:rPr>
        <w:t>加以</w:t>
      </w:r>
      <w:r>
        <w:rPr>
          <w:rFonts w:hint="eastAsia"/>
        </w:rPr>
        <w:t>调整</w:t>
      </w:r>
      <w:r w:rsidR="0054099E">
        <w:rPr>
          <w:rFonts w:hint="eastAsia"/>
        </w:rPr>
        <w:t>。</w:t>
      </w:r>
      <w:r>
        <w:rPr>
          <w:rFonts w:hint="eastAsia"/>
        </w:rPr>
        <w:t xml:space="preserve">                    </w:t>
      </w:r>
      <w:r w:rsidR="002D6F2D">
        <w:rPr>
          <w:rFonts w:hint="eastAsia"/>
        </w:rPr>
        <w:t xml:space="preserve">                    </w:t>
      </w:r>
    </w:p>
    <w:sectPr w:rsidR="00C00982" w:rsidRPr="009C1D5F" w:rsidSect="00955E7B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B1E" w:rsidRDefault="00AA2B1E">
      <w:r>
        <w:separator/>
      </w:r>
    </w:p>
  </w:endnote>
  <w:endnote w:type="continuationSeparator" w:id="0">
    <w:p w:rsidR="00AA2B1E" w:rsidRDefault="00AA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2E" w:rsidRDefault="002C70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97D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7D2E" w:rsidRDefault="00597D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2E" w:rsidRDefault="002C70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97D2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4A91">
      <w:rPr>
        <w:rStyle w:val="a4"/>
        <w:noProof/>
      </w:rPr>
      <w:t>2</w:t>
    </w:r>
    <w:r>
      <w:rPr>
        <w:rStyle w:val="a4"/>
      </w:rPr>
      <w:fldChar w:fldCharType="end"/>
    </w:r>
  </w:p>
  <w:p w:rsidR="00597D2E" w:rsidRDefault="00597D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B1E" w:rsidRDefault="00AA2B1E">
      <w:r>
        <w:separator/>
      </w:r>
    </w:p>
  </w:footnote>
  <w:footnote w:type="continuationSeparator" w:id="0">
    <w:p w:rsidR="00AA2B1E" w:rsidRDefault="00AA2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4984"/>
    <w:multiLevelType w:val="multilevel"/>
    <w:tmpl w:val="CC58D6B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D41EAB"/>
    <w:multiLevelType w:val="singleLevel"/>
    <w:tmpl w:val="8DEE5C2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</w:abstractNum>
  <w:abstractNum w:abstractNumId="2" w15:restartNumberingAfterBreak="0">
    <w:nsid w:val="28B31F6C"/>
    <w:multiLevelType w:val="hybridMultilevel"/>
    <w:tmpl w:val="FB464368"/>
    <w:lvl w:ilvl="0" w:tplc="8DA80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D41D48"/>
    <w:multiLevelType w:val="singleLevel"/>
    <w:tmpl w:val="F4A4D84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4" w15:restartNumberingAfterBreak="0">
    <w:nsid w:val="489F3517"/>
    <w:multiLevelType w:val="singleLevel"/>
    <w:tmpl w:val="0674F9C4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5" w15:restartNumberingAfterBreak="0">
    <w:nsid w:val="53BB0582"/>
    <w:multiLevelType w:val="singleLevel"/>
    <w:tmpl w:val="0B9EFA8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6" w15:restartNumberingAfterBreak="0">
    <w:nsid w:val="591700DD"/>
    <w:multiLevelType w:val="singleLevel"/>
    <w:tmpl w:val="ACB6392C"/>
    <w:lvl w:ilvl="0">
      <w:start w:val="4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7" w15:restartNumberingAfterBreak="0">
    <w:nsid w:val="5E8D1403"/>
    <w:multiLevelType w:val="hybridMultilevel"/>
    <w:tmpl w:val="CC58D6BC"/>
    <w:lvl w:ilvl="0" w:tplc="A3A09AFA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0D030C"/>
    <w:multiLevelType w:val="singleLevel"/>
    <w:tmpl w:val="299828AC"/>
    <w:lvl w:ilvl="0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eastAsia"/>
      </w:rPr>
    </w:lvl>
  </w:abstractNum>
  <w:abstractNum w:abstractNumId="9" w15:restartNumberingAfterBreak="0">
    <w:nsid w:val="669828F8"/>
    <w:multiLevelType w:val="singleLevel"/>
    <w:tmpl w:val="BCB2A320"/>
    <w:lvl w:ilvl="0">
      <w:start w:val="1"/>
      <w:numFmt w:val="japaneseCounting"/>
      <w:lvlText w:val="第%1章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0" w15:restartNumberingAfterBreak="0">
    <w:nsid w:val="6D7E561C"/>
    <w:multiLevelType w:val="singleLevel"/>
    <w:tmpl w:val="4F2E24A6"/>
    <w:lvl w:ilvl="0">
      <w:start w:val="6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4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672"/>
    <w:rsid w:val="000047B0"/>
    <w:rsid w:val="00014279"/>
    <w:rsid w:val="00022741"/>
    <w:rsid w:val="00023CD1"/>
    <w:rsid w:val="000433A6"/>
    <w:rsid w:val="00052647"/>
    <w:rsid w:val="00066B84"/>
    <w:rsid w:val="00087CFD"/>
    <w:rsid w:val="000E18E1"/>
    <w:rsid w:val="00114F76"/>
    <w:rsid w:val="001320FF"/>
    <w:rsid w:val="001365D9"/>
    <w:rsid w:val="001438E3"/>
    <w:rsid w:val="0014486B"/>
    <w:rsid w:val="001911A4"/>
    <w:rsid w:val="00195477"/>
    <w:rsid w:val="001A1062"/>
    <w:rsid w:val="001B5F9B"/>
    <w:rsid w:val="001D2B29"/>
    <w:rsid w:val="001D399F"/>
    <w:rsid w:val="001E7014"/>
    <w:rsid w:val="001E7783"/>
    <w:rsid w:val="001F5AF3"/>
    <w:rsid w:val="00202E09"/>
    <w:rsid w:val="0023494B"/>
    <w:rsid w:val="0024361E"/>
    <w:rsid w:val="00253AFF"/>
    <w:rsid w:val="00264BE7"/>
    <w:rsid w:val="00270BDD"/>
    <w:rsid w:val="00280953"/>
    <w:rsid w:val="00280B0B"/>
    <w:rsid w:val="002C2D3E"/>
    <w:rsid w:val="002C70B0"/>
    <w:rsid w:val="002D6F2D"/>
    <w:rsid w:val="002E20B7"/>
    <w:rsid w:val="002F09A5"/>
    <w:rsid w:val="002F1042"/>
    <w:rsid w:val="00314206"/>
    <w:rsid w:val="00316923"/>
    <w:rsid w:val="00316960"/>
    <w:rsid w:val="003212CD"/>
    <w:rsid w:val="00374BE1"/>
    <w:rsid w:val="00376B9B"/>
    <w:rsid w:val="003A20BB"/>
    <w:rsid w:val="003C0874"/>
    <w:rsid w:val="003D01AB"/>
    <w:rsid w:val="003F118B"/>
    <w:rsid w:val="003F5861"/>
    <w:rsid w:val="004117FB"/>
    <w:rsid w:val="0043475D"/>
    <w:rsid w:val="004360FA"/>
    <w:rsid w:val="00471A7C"/>
    <w:rsid w:val="004732CE"/>
    <w:rsid w:val="004807A2"/>
    <w:rsid w:val="00484A91"/>
    <w:rsid w:val="004927E6"/>
    <w:rsid w:val="004B39F0"/>
    <w:rsid w:val="004B4D08"/>
    <w:rsid w:val="004D2E25"/>
    <w:rsid w:val="004D3736"/>
    <w:rsid w:val="0050184E"/>
    <w:rsid w:val="0051166D"/>
    <w:rsid w:val="0054099E"/>
    <w:rsid w:val="00541167"/>
    <w:rsid w:val="00561BE2"/>
    <w:rsid w:val="00573A83"/>
    <w:rsid w:val="00582067"/>
    <w:rsid w:val="00590349"/>
    <w:rsid w:val="00597585"/>
    <w:rsid w:val="00597D2E"/>
    <w:rsid w:val="005B4C86"/>
    <w:rsid w:val="005C331E"/>
    <w:rsid w:val="005E11D5"/>
    <w:rsid w:val="006038B3"/>
    <w:rsid w:val="006241CC"/>
    <w:rsid w:val="0063427F"/>
    <w:rsid w:val="00655BC8"/>
    <w:rsid w:val="00672F0A"/>
    <w:rsid w:val="006A6FF6"/>
    <w:rsid w:val="006B63CF"/>
    <w:rsid w:val="006D7171"/>
    <w:rsid w:val="006D7517"/>
    <w:rsid w:val="006E5F8B"/>
    <w:rsid w:val="006E6941"/>
    <w:rsid w:val="00706053"/>
    <w:rsid w:val="00711EF5"/>
    <w:rsid w:val="00723F74"/>
    <w:rsid w:val="007252F0"/>
    <w:rsid w:val="00742F1D"/>
    <w:rsid w:val="00745329"/>
    <w:rsid w:val="007557D8"/>
    <w:rsid w:val="00764EF5"/>
    <w:rsid w:val="00780388"/>
    <w:rsid w:val="007A7D92"/>
    <w:rsid w:val="007B18B6"/>
    <w:rsid w:val="007B3674"/>
    <w:rsid w:val="007B5403"/>
    <w:rsid w:val="007D7617"/>
    <w:rsid w:val="007E4AEB"/>
    <w:rsid w:val="007E7DED"/>
    <w:rsid w:val="007F08A1"/>
    <w:rsid w:val="00802D2A"/>
    <w:rsid w:val="00803E86"/>
    <w:rsid w:val="00803EE4"/>
    <w:rsid w:val="00804002"/>
    <w:rsid w:val="00823498"/>
    <w:rsid w:val="00843D54"/>
    <w:rsid w:val="00847A5B"/>
    <w:rsid w:val="00851CE7"/>
    <w:rsid w:val="008574F9"/>
    <w:rsid w:val="00860535"/>
    <w:rsid w:val="00864969"/>
    <w:rsid w:val="00880047"/>
    <w:rsid w:val="008A0337"/>
    <w:rsid w:val="008C044C"/>
    <w:rsid w:val="008C1A3D"/>
    <w:rsid w:val="008D287E"/>
    <w:rsid w:val="008E55A9"/>
    <w:rsid w:val="008E7FCF"/>
    <w:rsid w:val="00916623"/>
    <w:rsid w:val="009176E0"/>
    <w:rsid w:val="0092038F"/>
    <w:rsid w:val="00920FA9"/>
    <w:rsid w:val="009434F3"/>
    <w:rsid w:val="00951F75"/>
    <w:rsid w:val="009551BD"/>
    <w:rsid w:val="00955E7B"/>
    <w:rsid w:val="00975A10"/>
    <w:rsid w:val="00976BC9"/>
    <w:rsid w:val="009B0CB1"/>
    <w:rsid w:val="009C1D5F"/>
    <w:rsid w:val="009D73FB"/>
    <w:rsid w:val="009E2050"/>
    <w:rsid w:val="00A01284"/>
    <w:rsid w:val="00A37039"/>
    <w:rsid w:val="00A57B55"/>
    <w:rsid w:val="00A714EA"/>
    <w:rsid w:val="00A8425C"/>
    <w:rsid w:val="00A90639"/>
    <w:rsid w:val="00AA2860"/>
    <w:rsid w:val="00AA2B1E"/>
    <w:rsid w:val="00AC1B77"/>
    <w:rsid w:val="00AC4017"/>
    <w:rsid w:val="00AC6E9A"/>
    <w:rsid w:val="00AD4E71"/>
    <w:rsid w:val="00AD6D3C"/>
    <w:rsid w:val="00AE0292"/>
    <w:rsid w:val="00AE4D9F"/>
    <w:rsid w:val="00B102E6"/>
    <w:rsid w:val="00B17F1C"/>
    <w:rsid w:val="00B40695"/>
    <w:rsid w:val="00B63D34"/>
    <w:rsid w:val="00B835F7"/>
    <w:rsid w:val="00B90472"/>
    <w:rsid w:val="00B91906"/>
    <w:rsid w:val="00B92821"/>
    <w:rsid w:val="00BA7505"/>
    <w:rsid w:val="00BA7E7A"/>
    <w:rsid w:val="00BB74EF"/>
    <w:rsid w:val="00BE17AA"/>
    <w:rsid w:val="00BF1EA5"/>
    <w:rsid w:val="00BF3899"/>
    <w:rsid w:val="00C00982"/>
    <w:rsid w:val="00C12ABB"/>
    <w:rsid w:val="00C13605"/>
    <w:rsid w:val="00C2013E"/>
    <w:rsid w:val="00C44287"/>
    <w:rsid w:val="00C44CE0"/>
    <w:rsid w:val="00D027C7"/>
    <w:rsid w:val="00D0329C"/>
    <w:rsid w:val="00D258F7"/>
    <w:rsid w:val="00D363E2"/>
    <w:rsid w:val="00D81335"/>
    <w:rsid w:val="00D93BC7"/>
    <w:rsid w:val="00DD0338"/>
    <w:rsid w:val="00DD07E7"/>
    <w:rsid w:val="00DD79C5"/>
    <w:rsid w:val="00DE3175"/>
    <w:rsid w:val="00E106B5"/>
    <w:rsid w:val="00E43A3C"/>
    <w:rsid w:val="00E57035"/>
    <w:rsid w:val="00E62C85"/>
    <w:rsid w:val="00E86777"/>
    <w:rsid w:val="00EA2CD2"/>
    <w:rsid w:val="00EA4A5F"/>
    <w:rsid w:val="00EC0F2F"/>
    <w:rsid w:val="00ED7E43"/>
    <w:rsid w:val="00EE7FEC"/>
    <w:rsid w:val="00F06FFF"/>
    <w:rsid w:val="00F07BE4"/>
    <w:rsid w:val="00F1080C"/>
    <w:rsid w:val="00F24A28"/>
    <w:rsid w:val="00F5286C"/>
    <w:rsid w:val="00F57C28"/>
    <w:rsid w:val="00F779E7"/>
    <w:rsid w:val="00F81F0C"/>
    <w:rsid w:val="00F82C17"/>
    <w:rsid w:val="00F90335"/>
    <w:rsid w:val="00F93872"/>
    <w:rsid w:val="00FA0CE0"/>
    <w:rsid w:val="00FA33EC"/>
    <w:rsid w:val="00FB7672"/>
    <w:rsid w:val="00FC06BC"/>
    <w:rsid w:val="00FD2F0A"/>
    <w:rsid w:val="00FD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B4A97"/>
  <w15:docId w15:val="{1854A782-B51A-4F34-986A-48A0780B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5E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55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55E7B"/>
  </w:style>
  <w:style w:type="table" w:styleId="a5">
    <w:name w:val="Table Grid"/>
    <w:basedOn w:val="a1"/>
    <w:rsid w:val="008040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7D8"/>
    <w:rPr>
      <w:sz w:val="18"/>
      <w:szCs w:val="18"/>
    </w:rPr>
  </w:style>
  <w:style w:type="paragraph" w:styleId="a7">
    <w:name w:val="header"/>
    <w:basedOn w:val="a"/>
    <w:link w:val="a8"/>
    <w:rsid w:val="00780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sid w:val="00780388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6D7171"/>
    <w:rPr>
      <w:kern w:val="2"/>
      <w:sz w:val="21"/>
      <w:szCs w:val="24"/>
    </w:rPr>
  </w:style>
  <w:style w:type="character" w:styleId="aa">
    <w:name w:val="annotation reference"/>
    <w:rsid w:val="007A7D92"/>
    <w:rPr>
      <w:sz w:val="21"/>
      <w:szCs w:val="21"/>
    </w:rPr>
  </w:style>
  <w:style w:type="paragraph" w:styleId="ab">
    <w:name w:val="annotation text"/>
    <w:basedOn w:val="a"/>
    <w:link w:val="ac"/>
    <w:rsid w:val="007A7D92"/>
    <w:pPr>
      <w:jc w:val="left"/>
    </w:pPr>
  </w:style>
  <w:style w:type="character" w:customStyle="1" w:styleId="ac">
    <w:name w:val="批注文字 字符"/>
    <w:link w:val="ab"/>
    <w:rsid w:val="007A7D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7A7D92"/>
    <w:rPr>
      <w:b/>
      <w:bCs/>
    </w:rPr>
  </w:style>
  <w:style w:type="character" w:customStyle="1" w:styleId="ae">
    <w:name w:val="批注主题 字符"/>
    <w:link w:val="ad"/>
    <w:rsid w:val="007A7D92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DD033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A9974-C5E1-4008-8206-AF5BEF44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310</Words>
  <Characters>1768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课程教学大纲示例</dc:title>
  <dc:creator>Lenovo User</dc:creator>
  <cp:lastModifiedBy>scf</cp:lastModifiedBy>
  <cp:revision>7</cp:revision>
  <cp:lastPrinted>2008-10-21T08:28:00Z</cp:lastPrinted>
  <dcterms:created xsi:type="dcterms:W3CDTF">2023-12-11T14:03:00Z</dcterms:created>
  <dcterms:modified xsi:type="dcterms:W3CDTF">2023-12-12T12:38:00Z</dcterms:modified>
</cp:coreProperties>
</file>