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ED1BA" w14:textId="3166E3E1" w:rsidR="00A74B1D" w:rsidRDefault="00A74B1D" w:rsidP="00A74B1D">
      <w:pPr>
        <w:jc w:val="center"/>
        <w:rPr>
          <w:b/>
          <w:color w:val="000000"/>
          <w:sz w:val="28"/>
        </w:rPr>
      </w:pPr>
      <w:r w:rsidRPr="006506DA">
        <w:rPr>
          <w:b/>
          <w:color w:val="000000"/>
          <w:sz w:val="28"/>
        </w:rPr>
        <w:t>Syllabus of Fudan University</w:t>
      </w:r>
    </w:p>
    <w:p w14:paraId="2D90860B" w14:textId="77777777" w:rsidR="00B23AD1" w:rsidRPr="006506DA" w:rsidRDefault="00B23AD1" w:rsidP="00A74B1D">
      <w:pPr>
        <w:jc w:val="center"/>
        <w:rPr>
          <w:b/>
          <w:color w:val="000000"/>
          <w:sz w:val="28"/>
        </w:rPr>
      </w:pPr>
      <w:r>
        <w:rPr>
          <w:rFonts w:hint="eastAsia"/>
          <w:b/>
          <w:color w:val="000000"/>
          <w:sz w:val="28"/>
        </w:rPr>
        <w:t>(</w:t>
      </w:r>
      <w:r>
        <w:rPr>
          <w:b/>
          <w:color w:val="000000"/>
          <w:sz w:val="28"/>
        </w:rPr>
        <w:t>2024)</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1E0" w:firstRow="1" w:lastRow="1" w:firstColumn="1" w:lastColumn="1" w:noHBand="0" w:noVBand="0"/>
      </w:tblPr>
      <w:tblGrid>
        <w:gridCol w:w="1026"/>
        <w:gridCol w:w="534"/>
        <w:gridCol w:w="459"/>
        <w:gridCol w:w="249"/>
        <w:gridCol w:w="459"/>
        <w:gridCol w:w="142"/>
        <w:gridCol w:w="817"/>
        <w:gridCol w:w="459"/>
        <w:gridCol w:w="108"/>
        <w:gridCol w:w="709"/>
        <w:gridCol w:w="496"/>
        <w:gridCol w:w="921"/>
        <w:gridCol w:w="709"/>
        <w:gridCol w:w="1276"/>
        <w:gridCol w:w="992"/>
      </w:tblGrid>
      <w:tr w:rsidR="00A74B1D" w:rsidRPr="006506DA" w14:paraId="5EFEAA45" w14:textId="77777777" w:rsidTr="003F0955">
        <w:trPr>
          <w:trHeight w:val="951"/>
        </w:trPr>
        <w:tc>
          <w:tcPr>
            <w:tcW w:w="9356" w:type="dxa"/>
            <w:gridSpan w:val="15"/>
            <w:tcBorders>
              <w:top w:val="nil"/>
              <w:left w:val="nil"/>
              <w:right w:val="nil"/>
            </w:tcBorders>
            <w:shd w:val="clear" w:color="auto" w:fill="auto"/>
          </w:tcPr>
          <w:p w14:paraId="1C731F30" w14:textId="77777777" w:rsidR="00A74B1D" w:rsidRPr="006506DA" w:rsidRDefault="00A74B1D" w:rsidP="005E028C">
            <w:pPr>
              <w:spacing w:before="100" w:beforeAutospacing="1" w:after="100" w:afterAutospacing="1"/>
              <w:rPr>
                <w:b/>
                <w:color w:val="000000"/>
                <w:sz w:val="24"/>
              </w:rPr>
            </w:pPr>
          </w:p>
          <w:p w14:paraId="078045B3" w14:textId="70049FE9" w:rsidR="00A74B1D" w:rsidRPr="006506DA" w:rsidRDefault="00A74B1D" w:rsidP="008E2014">
            <w:pPr>
              <w:spacing w:before="100" w:beforeAutospacing="1" w:after="100" w:afterAutospacing="1"/>
              <w:jc w:val="left"/>
              <w:rPr>
                <w:b/>
                <w:color w:val="000000"/>
                <w:sz w:val="24"/>
              </w:rPr>
            </w:pPr>
            <w:r w:rsidRPr="006506DA">
              <w:rPr>
                <w:b/>
                <w:color w:val="000000"/>
                <w:sz w:val="24"/>
              </w:rPr>
              <w:t>Department:</w:t>
            </w:r>
            <w:r w:rsidR="008E2014" w:rsidRPr="008E2014">
              <w:rPr>
                <w:kern w:val="0"/>
                <w:sz w:val="24"/>
                <w:bdr w:val="nil"/>
                <w:lang w:eastAsia="en-US"/>
              </w:rPr>
              <w:t xml:space="preserve"> Department of Physics</w:t>
            </w:r>
            <w:r w:rsidR="008E2014">
              <w:rPr>
                <w:b/>
                <w:color w:val="000000"/>
                <w:sz w:val="24"/>
              </w:rPr>
              <w:t xml:space="preserve"> </w:t>
            </w:r>
            <w:r w:rsidRPr="006506DA">
              <w:rPr>
                <w:b/>
                <w:color w:val="000000"/>
                <w:sz w:val="24"/>
              </w:rPr>
              <w:t xml:space="preserve">                           </w:t>
            </w:r>
            <w:r w:rsidR="008E2014">
              <w:rPr>
                <w:b/>
                <w:color w:val="000000"/>
                <w:sz w:val="24"/>
              </w:rPr>
              <w:t xml:space="preserve">  </w:t>
            </w:r>
            <w:r w:rsidRPr="006506DA">
              <w:rPr>
                <w:b/>
                <w:color w:val="000000"/>
                <w:sz w:val="24"/>
              </w:rPr>
              <w:t xml:space="preserve">Date: </w:t>
            </w:r>
            <w:r w:rsidR="008E2014" w:rsidRPr="008E2014">
              <w:rPr>
                <w:b/>
                <w:color w:val="000000"/>
                <w:sz w:val="24"/>
              </w:rPr>
              <w:t>2024.</w:t>
            </w:r>
            <w:r w:rsidR="008E2014">
              <w:rPr>
                <w:b/>
                <w:color w:val="000000"/>
                <w:sz w:val="24"/>
              </w:rPr>
              <w:t>11</w:t>
            </w:r>
            <w:r w:rsidR="008E2014" w:rsidRPr="008E2014">
              <w:rPr>
                <w:b/>
                <w:color w:val="000000"/>
                <w:sz w:val="24"/>
              </w:rPr>
              <w:t>.</w:t>
            </w:r>
            <w:r w:rsidR="008E2014">
              <w:rPr>
                <w:b/>
                <w:color w:val="000000"/>
                <w:sz w:val="24"/>
              </w:rPr>
              <w:t>06</w:t>
            </w:r>
            <w:r w:rsidRPr="006506DA">
              <w:rPr>
                <w:b/>
                <w:color w:val="000000"/>
                <w:sz w:val="24"/>
              </w:rPr>
              <w:t xml:space="preserve"> </w:t>
            </w:r>
          </w:p>
        </w:tc>
      </w:tr>
      <w:tr w:rsidR="00A74B1D" w:rsidRPr="006506DA" w14:paraId="7D03E3D8" w14:textId="77777777" w:rsidTr="00E04855">
        <w:trPr>
          <w:trHeight w:val="516"/>
        </w:trPr>
        <w:tc>
          <w:tcPr>
            <w:tcW w:w="1560" w:type="dxa"/>
            <w:gridSpan w:val="2"/>
            <w:tcBorders>
              <w:top w:val="single" w:sz="12" w:space="0" w:color="auto"/>
              <w:right w:val="single" w:sz="8" w:space="0" w:color="auto"/>
            </w:tcBorders>
            <w:shd w:val="clear" w:color="auto" w:fill="auto"/>
            <w:vAlign w:val="center"/>
          </w:tcPr>
          <w:p w14:paraId="6AD71123" w14:textId="77777777" w:rsidR="00A74B1D" w:rsidRPr="006506DA" w:rsidRDefault="00A74B1D" w:rsidP="005E028C">
            <w:pPr>
              <w:jc w:val="center"/>
              <w:rPr>
                <w:b/>
                <w:color w:val="000000"/>
              </w:rPr>
            </w:pPr>
            <w:r w:rsidRPr="006506DA">
              <w:rPr>
                <w:b/>
                <w:color w:val="000000"/>
              </w:rPr>
              <w:t>Course Code</w:t>
            </w:r>
          </w:p>
        </w:tc>
        <w:tc>
          <w:tcPr>
            <w:tcW w:w="7796" w:type="dxa"/>
            <w:gridSpan w:val="13"/>
            <w:tcBorders>
              <w:top w:val="single" w:sz="12" w:space="0" w:color="auto"/>
              <w:left w:val="single" w:sz="8" w:space="0" w:color="auto"/>
            </w:tcBorders>
            <w:shd w:val="clear" w:color="auto" w:fill="auto"/>
            <w:vAlign w:val="center"/>
          </w:tcPr>
          <w:p w14:paraId="57B95BCE" w14:textId="71FDC8DA" w:rsidR="00A74B1D" w:rsidRPr="006506DA" w:rsidRDefault="00375D1B" w:rsidP="005E028C">
            <w:pPr>
              <w:rPr>
                <w:color w:val="000000"/>
              </w:rPr>
            </w:pPr>
            <w:r w:rsidRPr="00375D1B">
              <w:rPr>
                <w:color w:val="000000"/>
              </w:rPr>
              <w:t>PHYS120003.07</w:t>
            </w:r>
          </w:p>
        </w:tc>
      </w:tr>
      <w:tr w:rsidR="00A74B1D" w:rsidRPr="006506DA" w14:paraId="42F1D5F6" w14:textId="77777777" w:rsidTr="00E04855">
        <w:trPr>
          <w:trHeight w:val="581"/>
        </w:trPr>
        <w:tc>
          <w:tcPr>
            <w:tcW w:w="1560" w:type="dxa"/>
            <w:gridSpan w:val="2"/>
            <w:tcBorders>
              <w:right w:val="single" w:sz="8" w:space="0" w:color="auto"/>
            </w:tcBorders>
            <w:shd w:val="clear" w:color="auto" w:fill="auto"/>
            <w:vAlign w:val="center"/>
          </w:tcPr>
          <w:p w14:paraId="1948D8E5" w14:textId="77777777" w:rsidR="00A74B1D" w:rsidRPr="006506DA" w:rsidRDefault="00A74B1D" w:rsidP="005E028C">
            <w:pPr>
              <w:jc w:val="center"/>
              <w:rPr>
                <w:b/>
                <w:color w:val="000000"/>
              </w:rPr>
            </w:pPr>
            <w:r w:rsidRPr="006506DA">
              <w:rPr>
                <w:b/>
                <w:color w:val="000000"/>
              </w:rPr>
              <w:t>Course Title</w:t>
            </w:r>
          </w:p>
        </w:tc>
        <w:tc>
          <w:tcPr>
            <w:tcW w:w="7796" w:type="dxa"/>
            <w:gridSpan w:val="13"/>
            <w:tcBorders>
              <w:left w:val="single" w:sz="8" w:space="0" w:color="auto"/>
            </w:tcBorders>
            <w:shd w:val="clear" w:color="auto" w:fill="auto"/>
            <w:vAlign w:val="center"/>
          </w:tcPr>
          <w:p w14:paraId="1AB593BF" w14:textId="57A74767" w:rsidR="00A74B1D" w:rsidRPr="006506DA" w:rsidRDefault="00375D1B" w:rsidP="005E028C">
            <w:pPr>
              <w:rPr>
                <w:color w:val="000000"/>
              </w:rPr>
            </w:pPr>
            <w:r w:rsidRPr="00375D1B">
              <w:rPr>
                <w:color w:val="000000"/>
              </w:rPr>
              <w:t>General Physics B</w:t>
            </w:r>
          </w:p>
        </w:tc>
      </w:tr>
      <w:tr w:rsidR="009B161A" w:rsidRPr="006506DA" w14:paraId="53D22545" w14:textId="77777777" w:rsidTr="00E04855">
        <w:trPr>
          <w:trHeight w:val="516"/>
        </w:trPr>
        <w:tc>
          <w:tcPr>
            <w:tcW w:w="1560" w:type="dxa"/>
            <w:gridSpan w:val="2"/>
            <w:tcBorders>
              <w:right w:val="single" w:sz="8" w:space="0" w:color="auto"/>
            </w:tcBorders>
            <w:shd w:val="clear" w:color="auto" w:fill="auto"/>
            <w:vAlign w:val="center"/>
          </w:tcPr>
          <w:p w14:paraId="52AA1475" w14:textId="77777777" w:rsidR="009B161A" w:rsidRPr="006506DA" w:rsidRDefault="009B161A" w:rsidP="005E028C">
            <w:pPr>
              <w:jc w:val="center"/>
              <w:rPr>
                <w:b/>
              </w:rPr>
            </w:pPr>
            <w:r w:rsidRPr="006506DA">
              <w:rPr>
                <w:b/>
              </w:rPr>
              <w:t>Credit</w:t>
            </w:r>
          </w:p>
        </w:tc>
        <w:tc>
          <w:tcPr>
            <w:tcW w:w="708" w:type="dxa"/>
            <w:gridSpan w:val="2"/>
            <w:tcBorders>
              <w:left w:val="single" w:sz="8" w:space="0" w:color="auto"/>
              <w:right w:val="single" w:sz="4" w:space="0" w:color="auto"/>
            </w:tcBorders>
            <w:shd w:val="clear" w:color="auto" w:fill="auto"/>
            <w:vAlign w:val="center"/>
          </w:tcPr>
          <w:p w14:paraId="61DFC164" w14:textId="0EF446AD" w:rsidR="009B161A" w:rsidRPr="006506DA" w:rsidRDefault="00375D1B" w:rsidP="005E028C">
            <w:r w:rsidRPr="00375D1B">
              <w:t>3.0</w:t>
            </w:r>
          </w:p>
        </w:tc>
        <w:tc>
          <w:tcPr>
            <w:tcW w:w="1985" w:type="dxa"/>
            <w:gridSpan w:val="5"/>
            <w:tcBorders>
              <w:left w:val="single" w:sz="8" w:space="0" w:color="auto"/>
              <w:right w:val="single" w:sz="4" w:space="0" w:color="auto"/>
            </w:tcBorders>
            <w:shd w:val="clear" w:color="auto" w:fill="auto"/>
            <w:vAlign w:val="center"/>
          </w:tcPr>
          <w:p w14:paraId="600B00F4" w14:textId="77777777" w:rsidR="005A0C79" w:rsidRPr="006506DA" w:rsidRDefault="005A0C79" w:rsidP="005A0C79">
            <w:pPr>
              <w:ind w:left="57"/>
              <w:rPr>
                <w:b/>
              </w:rPr>
            </w:pPr>
            <w:r w:rsidRPr="006506DA">
              <w:rPr>
                <w:b/>
              </w:rPr>
              <w:t>Experiment</w:t>
            </w:r>
          </w:p>
          <w:p w14:paraId="21307280" w14:textId="77777777" w:rsidR="009B161A" w:rsidRPr="006506DA" w:rsidRDefault="005A0C79" w:rsidP="005A0C79">
            <w:r w:rsidRPr="006506DA">
              <w:rPr>
                <w:b/>
              </w:rPr>
              <w:t>(</w:t>
            </w:r>
            <w:proofErr w:type="gramStart"/>
            <w:r w:rsidRPr="006506DA">
              <w:rPr>
                <w:b/>
              </w:rPr>
              <w:t>including</w:t>
            </w:r>
            <w:proofErr w:type="gramEnd"/>
            <w:r w:rsidRPr="006506DA">
              <w:rPr>
                <w:b/>
              </w:rPr>
              <w:t xml:space="preserve"> Computer) Credit</w:t>
            </w:r>
          </w:p>
        </w:tc>
        <w:tc>
          <w:tcPr>
            <w:tcW w:w="709" w:type="dxa"/>
            <w:tcBorders>
              <w:left w:val="single" w:sz="8" w:space="0" w:color="auto"/>
            </w:tcBorders>
            <w:shd w:val="clear" w:color="auto" w:fill="auto"/>
            <w:vAlign w:val="center"/>
          </w:tcPr>
          <w:p w14:paraId="5AA55484" w14:textId="66E3A3D8" w:rsidR="009B161A" w:rsidRPr="006506DA" w:rsidRDefault="006A45E8" w:rsidP="005E028C">
            <w:pPr>
              <w:ind w:left="57"/>
            </w:pPr>
            <w:r>
              <w:rPr>
                <w:rFonts w:hint="eastAsia"/>
              </w:rPr>
              <w:t>0</w:t>
            </w:r>
          </w:p>
        </w:tc>
        <w:tc>
          <w:tcPr>
            <w:tcW w:w="1417" w:type="dxa"/>
            <w:gridSpan w:val="2"/>
            <w:tcBorders>
              <w:left w:val="single" w:sz="8" w:space="0" w:color="auto"/>
            </w:tcBorders>
            <w:shd w:val="clear" w:color="auto" w:fill="auto"/>
            <w:vAlign w:val="center"/>
          </w:tcPr>
          <w:p w14:paraId="13A838C1" w14:textId="77777777" w:rsidR="009B161A" w:rsidRPr="006506DA" w:rsidRDefault="005A0C79" w:rsidP="00851F50">
            <w:pPr>
              <w:ind w:left="57"/>
              <w:rPr>
                <w:b/>
              </w:rPr>
            </w:pPr>
            <w:r w:rsidRPr="006506DA">
              <w:rPr>
                <w:b/>
              </w:rPr>
              <w:t>Practice Credit</w:t>
            </w:r>
          </w:p>
        </w:tc>
        <w:tc>
          <w:tcPr>
            <w:tcW w:w="709" w:type="dxa"/>
            <w:tcBorders>
              <w:left w:val="single" w:sz="8" w:space="0" w:color="auto"/>
            </w:tcBorders>
            <w:shd w:val="clear" w:color="auto" w:fill="auto"/>
            <w:vAlign w:val="center"/>
          </w:tcPr>
          <w:p w14:paraId="3795EDB3" w14:textId="46117886" w:rsidR="009B161A" w:rsidRPr="006506DA" w:rsidRDefault="006A45E8" w:rsidP="005E028C">
            <w:pPr>
              <w:ind w:left="57"/>
            </w:pPr>
            <w:r>
              <w:rPr>
                <w:rFonts w:hint="eastAsia"/>
              </w:rPr>
              <w:t>0</w:t>
            </w:r>
          </w:p>
        </w:tc>
        <w:tc>
          <w:tcPr>
            <w:tcW w:w="1276" w:type="dxa"/>
            <w:tcBorders>
              <w:left w:val="single" w:sz="8" w:space="0" w:color="auto"/>
            </w:tcBorders>
            <w:shd w:val="clear" w:color="auto" w:fill="auto"/>
            <w:vAlign w:val="center"/>
          </w:tcPr>
          <w:p w14:paraId="0DCCBE9A" w14:textId="77777777" w:rsidR="009B161A" w:rsidRPr="006506DA" w:rsidRDefault="009B161A" w:rsidP="005E028C">
            <w:pPr>
              <w:ind w:left="57"/>
              <w:rPr>
                <w:b/>
              </w:rPr>
            </w:pPr>
            <w:r w:rsidRPr="006506DA">
              <w:rPr>
                <w:b/>
              </w:rPr>
              <w:t>Aesthetic Education</w:t>
            </w:r>
          </w:p>
          <w:p w14:paraId="02B8D3DE" w14:textId="77777777" w:rsidR="009B161A" w:rsidRPr="006506DA" w:rsidRDefault="009B161A" w:rsidP="005E028C">
            <w:pPr>
              <w:ind w:left="57"/>
              <w:rPr>
                <w:b/>
              </w:rPr>
            </w:pPr>
            <w:r w:rsidRPr="006506DA">
              <w:rPr>
                <w:b/>
              </w:rPr>
              <w:t>Credit</w:t>
            </w:r>
          </w:p>
        </w:tc>
        <w:tc>
          <w:tcPr>
            <w:tcW w:w="992" w:type="dxa"/>
            <w:tcBorders>
              <w:left w:val="single" w:sz="8" w:space="0" w:color="auto"/>
            </w:tcBorders>
            <w:shd w:val="clear" w:color="auto" w:fill="auto"/>
            <w:vAlign w:val="center"/>
          </w:tcPr>
          <w:p w14:paraId="07A4AECA" w14:textId="27498B77" w:rsidR="009B161A" w:rsidRPr="006506DA" w:rsidRDefault="006A45E8" w:rsidP="005E028C">
            <w:pPr>
              <w:ind w:left="57"/>
            </w:pPr>
            <w:r>
              <w:rPr>
                <w:rFonts w:hint="eastAsia"/>
              </w:rPr>
              <w:t>0</w:t>
            </w:r>
          </w:p>
        </w:tc>
      </w:tr>
      <w:tr w:rsidR="009B161A" w:rsidRPr="006506DA" w14:paraId="3382EE10" w14:textId="77777777" w:rsidTr="00E04855">
        <w:trPr>
          <w:trHeight w:val="516"/>
        </w:trPr>
        <w:tc>
          <w:tcPr>
            <w:tcW w:w="1560" w:type="dxa"/>
            <w:gridSpan w:val="2"/>
            <w:tcBorders>
              <w:right w:val="single" w:sz="8" w:space="0" w:color="auto"/>
            </w:tcBorders>
            <w:shd w:val="clear" w:color="auto" w:fill="auto"/>
            <w:vAlign w:val="center"/>
          </w:tcPr>
          <w:p w14:paraId="3FECA724" w14:textId="77777777" w:rsidR="009B161A" w:rsidRPr="006506DA" w:rsidRDefault="009B161A" w:rsidP="005E028C">
            <w:pPr>
              <w:jc w:val="center"/>
              <w:rPr>
                <w:b/>
              </w:rPr>
            </w:pPr>
            <w:r w:rsidRPr="006506DA">
              <w:rPr>
                <w:b/>
              </w:rPr>
              <w:t>Credit Hours</w:t>
            </w:r>
            <w:r w:rsidR="008E412B" w:rsidRPr="006506DA">
              <w:rPr>
                <w:b/>
              </w:rPr>
              <w:t xml:space="preserve"> Per </w:t>
            </w:r>
            <w:r w:rsidRPr="006506DA">
              <w:rPr>
                <w:b/>
              </w:rPr>
              <w:t>Week</w:t>
            </w:r>
          </w:p>
        </w:tc>
        <w:tc>
          <w:tcPr>
            <w:tcW w:w="708" w:type="dxa"/>
            <w:gridSpan w:val="2"/>
            <w:tcBorders>
              <w:left w:val="single" w:sz="8" w:space="0" w:color="auto"/>
              <w:right w:val="single" w:sz="4" w:space="0" w:color="auto"/>
            </w:tcBorders>
            <w:shd w:val="clear" w:color="auto" w:fill="auto"/>
            <w:vAlign w:val="center"/>
          </w:tcPr>
          <w:p w14:paraId="74D4EDE3" w14:textId="129A199E" w:rsidR="009B161A" w:rsidRPr="006506DA" w:rsidRDefault="006A45E8" w:rsidP="005E028C">
            <w:r>
              <w:rPr>
                <w:rFonts w:hint="eastAsia"/>
              </w:rPr>
              <w:t>4</w:t>
            </w:r>
          </w:p>
        </w:tc>
        <w:tc>
          <w:tcPr>
            <w:tcW w:w="1985" w:type="dxa"/>
            <w:gridSpan w:val="5"/>
            <w:tcBorders>
              <w:left w:val="single" w:sz="8" w:space="0" w:color="auto"/>
              <w:right w:val="single" w:sz="4" w:space="0" w:color="auto"/>
            </w:tcBorders>
            <w:shd w:val="clear" w:color="auto" w:fill="auto"/>
            <w:vAlign w:val="center"/>
          </w:tcPr>
          <w:p w14:paraId="27B70731" w14:textId="77777777" w:rsidR="009B161A" w:rsidRPr="006506DA" w:rsidRDefault="00895243" w:rsidP="002D3213">
            <w:pPr>
              <w:jc w:val="center"/>
              <w:rPr>
                <w:b/>
              </w:rPr>
            </w:pPr>
            <w:r w:rsidRPr="006506DA">
              <w:rPr>
                <w:b/>
              </w:rPr>
              <w:t>Education on The Hard-Working Spirit Credit Hours</w:t>
            </w:r>
          </w:p>
        </w:tc>
        <w:tc>
          <w:tcPr>
            <w:tcW w:w="709" w:type="dxa"/>
            <w:tcBorders>
              <w:left w:val="single" w:sz="8" w:space="0" w:color="auto"/>
            </w:tcBorders>
            <w:shd w:val="clear" w:color="auto" w:fill="auto"/>
            <w:vAlign w:val="center"/>
          </w:tcPr>
          <w:p w14:paraId="339BA1AB" w14:textId="3CD58888" w:rsidR="009B161A" w:rsidRPr="006506DA" w:rsidRDefault="006A45E8" w:rsidP="005E028C">
            <w:pPr>
              <w:ind w:left="57"/>
            </w:pPr>
            <w:r>
              <w:rPr>
                <w:rFonts w:hint="eastAsia"/>
              </w:rPr>
              <w:t>0</w:t>
            </w:r>
          </w:p>
        </w:tc>
        <w:tc>
          <w:tcPr>
            <w:tcW w:w="1417" w:type="dxa"/>
            <w:gridSpan w:val="2"/>
            <w:tcBorders>
              <w:left w:val="single" w:sz="8" w:space="0" w:color="auto"/>
            </w:tcBorders>
            <w:shd w:val="clear" w:color="auto" w:fill="auto"/>
            <w:vAlign w:val="center"/>
          </w:tcPr>
          <w:p w14:paraId="7495DFCE" w14:textId="77777777" w:rsidR="009B161A" w:rsidRPr="006506DA" w:rsidRDefault="00E117E4" w:rsidP="009B161A">
            <w:pPr>
              <w:rPr>
                <w:b/>
              </w:rPr>
            </w:pPr>
            <w:hyperlink r:id="rId8" w:tgtFrame="_blank" w:history="1">
              <w:r w:rsidR="00895243" w:rsidRPr="006506DA">
                <w:rPr>
                  <w:b/>
                </w:rPr>
                <w:t xml:space="preserve">Language </w:t>
              </w:r>
              <w:r w:rsidR="001C4BCE" w:rsidRPr="006506DA">
                <w:rPr>
                  <w:b/>
                </w:rPr>
                <w:t>o</w:t>
              </w:r>
              <w:r w:rsidR="00895243" w:rsidRPr="006506DA">
                <w:rPr>
                  <w:b/>
                </w:rPr>
                <w:t>f Instruction</w:t>
              </w:r>
            </w:hyperlink>
          </w:p>
        </w:tc>
        <w:tc>
          <w:tcPr>
            <w:tcW w:w="709" w:type="dxa"/>
            <w:tcBorders>
              <w:left w:val="single" w:sz="8" w:space="0" w:color="auto"/>
            </w:tcBorders>
            <w:shd w:val="clear" w:color="auto" w:fill="auto"/>
            <w:vAlign w:val="center"/>
          </w:tcPr>
          <w:p w14:paraId="34B7D500" w14:textId="16DD7926" w:rsidR="009B161A" w:rsidRPr="00375D1B" w:rsidRDefault="00375D1B" w:rsidP="005E028C">
            <w:pPr>
              <w:ind w:left="57"/>
              <w:rPr>
                <w:sz w:val="13"/>
                <w:szCs w:val="13"/>
              </w:rPr>
            </w:pPr>
            <w:r w:rsidRPr="00375D1B">
              <w:rPr>
                <w:sz w:val="13"/>
                <w:szCs w:val="13"/>
              </w:rPr>
              <w:t>English</w:t>
            </w:r>
          </w:p>
        </w:tc>
        <w:tc>
          <w:tcPr>
            <w:tcW w:w="1276" w:type="dxa"/>
            <w:tcBorders>
              <w:left w:val="single" w:sz="8" w:space="0" w:color="auto"/>
            </w:tcBorders>
            <w:shd w:val="clear" w:color="auto" w:fill="auto"/>
            <w:vAlign w:val="center"/>
          </w:tcPr>
          <w:p w14:paraId="0B7341E3" w14:textId="77777777" w:rsidR="00895243" w:rsidRPr="006506DA" w:rsidRDefault="009B161A" w:rsidP="00895243">
            <w:pPr>
              <w:ind w:left="57"/>
              <w:rPr>
                <w:b/>
              </w:rPr>
            </w:pPr>
            <w:r w:rsidRPr="006506DA">
              <w:rPr>
                <w:b/>
              </w:rPr>
              <w:t> </w:t>
            </w:r>
            <w:r w:rsidR="00895243" w:rsidRPr="006506DA">
              <w:rPr>
                <w:b/>
              </w:rPr>
              <w:t>Honors </w:t>
            </w:r>
          </w:p>
          <w:p w14:paraId="5FB34F9E" w14:textId="77777777" w:rsidR="009B161A" w:rsidRPr="006506DA" w:rsidRDefault="00895243" w:rsidP="00895243">
            <w:pPr>
              <w:ind w:left="57"/>
            </w:pPr>
            <w:r w:rsidRPr="006506DA">
              <w:rPr>
                <w:b/>
              </w:rPr>
              <w:t>Course</w:t>
            </w:r>
          </w:p>
        </w:tc>
        <w:tc>
          <w:tcPr>
            <w:tcW w:w="992" w:type="dxa"/>
            <w:tcBorders>
              <w:left w:val="single" w:sz="8" w:space="0" w:color="auto"/>
            </w:tcBorders>
            <w:shd w:val="clear" w:color="auto" w:fill="auto"/>
            <w:vAlign w:val="center"/>
          </w:tcPr>
          <w:p w14:paraId="7D025C67" w14:textId="77777777" w:rsidR="009B161A" w:rsidRPr="006506DA" w:rsidRDefault="00895243" w:rsidP="005E028C">
            <w:pPr>
              <w:ind w:left="57"/>
            </w:pPr>
            <w:r w:rsidRPr="006506DA">
              <w:t>□Yes</w:t>
            </w:r>
          </w:p>
          <w:p w14:paraId="5E9FCCDC" w14:textId="30D664D7" w:rsidR="00895243" w:rsidRPr="006506DA" w:rsidRDefault="00375D1B" w:rsidP="005E028C">
            <w:pPr>
              <w:ind w:left="57"/>
            </w:pPr>
            <w:r>
              <w:sym w:font="Wingdings" w:char="F0FE"/>
            </w:r>
            <w:r w:rsidR="00895243" w:rsidRPr="006506DA">
              <w:t>No</w:t>
            </w:r>
          </w:p>
        </w:tc>
      </w:tr>
      <w:tr w:rsidR="00C215C9" w:rsidRPr="006506DA" w14:paraId="43CB8F2B" w14:textId="77777777" w:rsidTr="0070417B">
        <w:trPr>
          <w:trHeight w:val="312"/>
        </w:trPr>
        <w:tc>
          <w:tcPr>
            <w:tcW w:w="1560" w:type="dxa"/>
            <w:gridSpan w:val="2"/>
            <w:vMerge w:val="restart"/>
            <w:tcBorders>
              <w:right w:val="single" w:sz="8" w:space="0" w:color="auto"/>
            </w:tcBorders>
            <w:shd w:val="clear" w:color="auto" w:fill="auto"/>
            <w:vAlign w:val="center"/>
          </w:tcPr>
          <w:p w14:paraId="40F3A2FF" w14:textId="77777777" w:rsidR="00C215C9" w:rsidRPr="006506DA" w:rsidRDefault="00C215C9" w:rsidP="00BA2FF7">
            <w:pPr>
              <w:jc w:val="center"/>
              <w:rPr>
                <w:b/>
                <w:color w:val="000000"/>
              </w:rPr>
            </w:pPr>
            <w:r w:rsidRPr="006506DA">
              <w:rPr>
                <w:b/>
                <w:color w:val="000000"/>
              </w:rPr>
              <w:t xml:space="preserve">Course </w:t>
            </w:r>
            <w:r w:rsidR="00BA2FF7">
              <w:rPr>
                <w:b/>
                <w:color w:val="000000"/>
              </w:rPr>
              <w:t>T</w:t>
            </w:r>
            <w:r w:rsidR="00BA2FF7">
              <w:rPr>
                <w:rFonts w:hint="eastAsia"/>
                <w:b/>
                <w:color w:val="000000"/>
              </w:rPr>
              <w:t>ype</w:t>
            </w:r>
          </w:p>
        </w:tc>
        <w:tc>
          <w:tcPr>
            <w:tcW w:w="3898" w:type="dxa"/>
            <w:gridSpan w:val="9"/>
            <w:vMerge w:val="restart"/>
            <w:tcBorders>
              <w:left w:val="single" w:sz="8" w:space="0" w:color="auto"/>
            </w:tcBorders>
            <w:shd w:val="clear" w:color="auto" w:fill="auto"/>
            <w:vAlign w:val="center"/>
          </w:tcPr>
          <w:p w14:paraId="5DC0D98A" w14:textId="639B707C" w:rsidR="004B43AA" w:rsidRDefault="00C215C9" w:rsidP="00C215C9">
            <w:pPr>
              <w:spacing w:line="340" w:lineRule="exact"/>
              <w:jc w:val="left"/>
              <w:rPr>
                <w:color w:val="000000"/>
                <w:szCs w:val="21"/>
              </w:rPr>
            </w:pPr>
            <w:r w:rsidRPr="00DB70C0">
              <w:rPr>
                <w:color w:val="000000"/>
                <w:szCs w:val="21"/>
              </w:rPr>
              <w:t xml:space="preserve">□Core General Education Course </w:t>
            </w:r>
            <w:r w:rsidRPr="00DB70C0">
              <w:rPr>
                <w:color w:val="000000"/>
                <w:sz w:val="28"/>
              </w:rPr>
              <w:t>□</w:t>
            </w:r>
            <w:r w:rsidRPr="00DB70C0">
              <w:rPr>
                <w:color w:val="000000"/>
                <w:szCs w:val="21"/>
              </w:rPr>
              <w:t xml:space="preserve">Specific General Education Course </w:t>
            </w:r>
            <w:r w:rsidR="00375D1B">
              <w:rPr>
                <w:color w:val="000000"/>
                <w:szCs w:val="21"/>
              </w:rPr>
              <w:sym w:font="Wingdings" w:char="F0FE"/>
            </w:r>
            <w:r w:rsidRPr="00DB70C0">
              <w:rPr>
                <w:color w:val="000000"/>
                <w:szCs w:val="21"/>
              </w:rPr>
              <w:t xml:space="preserve">Basic Course in General Discipline </w:t>
            </w:r>
          </w:p>
          <w:p w14:paraId="4A667938" w14:textId="77777777" w:rsidR="00C215C9" w:rsidRPr="00DB70C0" w:rsidRDefault="00C215C9" w:rsidP="00C215C9">
            <w:pPr>
              <w:spacing w:line="340" w:lineRule="exact"/>
              <w:jc w:val="left"/>
              <w:rPr>
                <w:color w:val="000000"/>
              </w:rPr>
            </w:pPr>
            <w:r w:rsidRPr="00DB70C0">
              <w:rPr>
                <w:color w:val="000000"/>
                <w:szCs w:val="21"/>
              </w:rPr>
              <w:t xml:space="preserve">□Others </w:t>
            </w:r>
          </w:p>
        </w:tc>
        <w:tc>
          <w:tcPr>
            <w:tcW w:w="3898" w:type="dxa"/>
            <w:gridSpan w:val="4"/>
            <w:tcBorders>
              <w:left w:val="single" w:sz="8" w:space="0" w:color="auto"/>
            </w:tcBorders>
            <w:shd w:val="clear" w:color="auto" w:fill="auto"/>
            <w:vAlign w:val="center"/>
          </w:tcPr>
          <w:p w14:paraId="58453D5F" w14:textId="77777777" w:rsidR="00C215C9" w:rsidRDefault="00C215C9" w:rsidP="00C215C9">
            <w:pPr>
              <w:spacing w:line="340" w:lineRule="exact"/>
              <w:jc w:val="left"/>
              <w:rPr>
                <w:color w:val="000000"/>
                <w:szCs w:val="21"/>
              </w:rPr>
            </w:pPr>
            <w:r>
              <w:rPr>
                <w:rFonts w:hint="eastAsia"/>
                <w:color w:val="000000"/>
                <w:szCs w:val="21"/>
              </w:rPr>
              <w:t>2+</w:t>
            </w:r>
            <w:r>
              <w:rPr>
                <w:color w:val="000000"/>
                <w:szCs w:val="21"/>
              </w:rPr>
              <w:t xml:space="preserve">X </w:t>
            </w:r>
            <w:r w:rsidRPr="003D69AA">
              <w:rPr>
                <w:color w:val="000000"/>
                <w:szCs w:val="21"/>
              </w:rPr>
              <w:t>Major</w:t>
            </w:r>
            <w:r>
              <w:rPr>
                <w:color w:val="000000"/>
                <w:szCs w:val="21"/>
              </w:rPr>
              <w:t xml:space="preserve"> </w:t>
            </w:r>
            <w:r>
              <w:rPr>
                <w:rFonts w:hint="eastAsia"/>
                <w:color w:val="000000"/>
                <w:szCs w:val="21"/>
              </w:rPr>
              <w:t>：</w:t>
            </w:r>
          </w:p>
          <w:p w14:paraId="73505228" w14:textId="77777777" w:rsidR="00C215C9" w:rsidRDefault="00C215C9" w:rsidP="00C215C9">
            <w:pPr>
              <w:spacing w:line="340" w:lineRule="exact"/>
              <w:jc w:val="left"/>
              <w:rPr>
                <w:color w:val="000000"/>
                <w:szCs w:val="21"/>
              </w:rPr>
            </w:pPr>
            <w:r w:rsidRPr="00DB70C0">
              <w:rPr>
                <w:color w:val="000000"/>
                <w:szCs w:val="21"/>
              </w:rPr>
              <w:t xml:space="preserve">□Professional Core Course </w:t>
            </w:r>
          </w:p>
          <w:p w14:paraId="6B6CB0E7" w14:textId="77777777" w:rsidR="00C215C9" w:rsidRPr="00DB70C0" w:rsidRDefault="00C215C9" w:rsidP="00C215C9">
            <w:pPr>
              <w:spacing w:line="340" w:lineRule="exact"/>
              <w:jc w:val="left"/>
              <w:rPr>
                <w:color w:val="000000"/>
              </w:rPr>
            </w:pPr>
            <w:r w:rsidRPr="00DB70C0">
              <w:rPr>
                <w:color w:val="000000"/>
                <w:szCs w:val="21"/>
              </w:rPr>
              <w:t>□Professional Advanced Course</w:t>
            </w:r>
          </w:p>
        </w:tc>
      </w:tr>
      <w:tr w:rsidR="00C215C9" w:rsidRPr="006506DA" w14:paraId="1177CBC4" w14:textId="77777777" w:rsidTr="0070417B">
        <w:trPr>
          <w:trHeight w:val="312"/>
        </w:trPr>
        <w:tc>
          <w:tcPr>
            <w:tcW w:w="1560" w:type="dxa"/>
            <w:gridSpan w:val="2"/>
            <w:vMerge/>
            <w:tcBorders>
              <w:right w:val="single" w:sz="8" w:space="0" w:color="auto"/>
            </w:tcBorders>
            <w:shd w:val="clear" w:color="auto" w:fill="auto"/>
            <w:vAlign w:val="center"/>
          </w:tcPr>
          <w:p w14:paraId="73404B32" w14:textId="77777777" w:rsidR="00C215C9" w:rsidRPr="006506DA" w:rsidRDefault="00C215C9" w:rsidP="005E028C">
            <w:pPr>
              <w:jc w:val="center"/>
              <w:rPr>
                <w:b/>
                <w:color w:val="000000"/>
              </w:rPr>
            </w:pPr>
          </w:p>
        </w:tc>
        <w:tc>
          <w:tcPr>
            <w:tcW w:w="3898" w:type="dxa"/>
            <w:gridSpan w:val="9"/>
            <w:vMerge/>
            <w:tcBorders>
              <w:left w:val="single" w:sz="8" w:space="0" w:color="auto"/>
            </w:tcBorders>
            <w:shd w:val="clear" w:color="auto" w:fill="auto"/>
            <w:vAlign w:val="center"/>
          </w:tcPr>
          <w:p w14:paraId="0491B08F" w14:textId="77777777" w:rsidR="00C215C9" w:rsidRPr="00DB70C0" w:rsidRDefault="00C215C9" w:rsidP="00C215C9">
            <w:pPr>
              <w:spacing w:line="340" w:lineRule="exact"/>
              <w:rPr>
                <w:color w:val="000000"/>
                <w:szCs w:val="21"/>
              </w:rPr>
            </w:pPr>
          </w:p>
        </w:tc>
        <w:tc>
          <w:tcPr>
            <w:tcW w:w="3898" w:type="dxa"/>
            <w:gridSpan w:val="4"/>
            <w:tcBorders>
              <w:left w:val="single" w:sz="8" w:space="0" w:color="auto"/>
            </w:tcBorders>
            <w:shd w:val="clear" w:color="auto" w:fill="auto"/>
            <w:vAlign w:val="center"/>
          </w:tcPr>
          <w:p w14:paraId="642F06EF" w14:textId="77777777" w:rsidR="00C215C9" w:rsidRDefault="00C215C9" w:rsidP="00C215C9">
            <w:pPr>
              <w:spacing w:line="340" w:lineRule="exact"/>
              <w:jc w:val="left"/>
              <w:rPr>
                <w:color w:val="000000"/>
                <w:szCs w:val="21"/>
              </w:rPr>
            </w:pPr>
            <w:r>
              <w:rPr>
                <w:color w:val="000000"/>
                <w:szCs w:val="21"/>
              </w:rPr>
              <w:t xml:space="preserve">Non </w:t>
            </w:r>
            <w:r>
              <w:rPr>
                <w:rFonts w:hint="eastAsia"/>
                <w:color w:val="000000"/>
                <w:szCs w:val="21"/>
              </w:rPr>
              <w:t>2+</w:t>
            </w:r>
            <w:r>
              <w:rPr>
                <w:color w:val="000000"/>
                <w:szCs w:val="21"/>
              </w:rPr>
              <w:t>X</w:t>
            </w:r>
            <w:r w:rsidRPr="003D69AA">
              <w:rPr>
                <w:color w:val="000000"/>
                <w:szCs w:val="21"/>
              </w:rPr>
              <w:t xml:space="preserve"> Major</w:t>
            </w:r>
            <w:r>
              <w:rPr>
                <w:color w:val="000000"/>
                <w:szCs w:val="21"/>
              </w:rPr>
              <w:t xml:space="preserve"> </w:t>
            </w:r>
            <w:r>
              <w:rPr>
                <w:rFonts w:hint="eastAsia"/>
                <w:color w:val="000000"/>
                <w:szCs w:val="21"/>
              </w:rPr>
              <w:t>：</w:t>
            </w:r>
          </w:p>
          <w:p w14:paraId="7B29E65F" w14:textId="77777777" w:rsidR="00C215C9" w:rsidRPr="00DB70C0" w:rsidRDefault="00C215C9" w:rsidP="00C215C9">
            <w:pPr>
              <w:spacing w:line="340" w:lineRule="exact"/>
              <w:jc w:val="left"/>
              <w:rPr>
                <w:color w:val="000000"/>
                <w:szCs w:val="21"/>
              </w:rPr>
            </w:pPr>
            <w:r w:rsidRPr="00DB70C0">
              <w:rPr>
                <w:color w:val="000000"/>
                <w:szCs w:val="21"/>
              </w:rPr>
              <w:t>□Professional Compulsory Course □Professional Elective Course</w:t>
            </w:r>
          </w:p>
        </w:tc>
      </w:tr>
      <w:tr w:rsidR="00A74B1D" w:rsidRPr="006506DA" w14:paraId="092AF5E8" w14:textId="77777777" w:rsidTr="00DB70C0">
        <w:trPr>
          <w:trHeight w:val="1171"/>
        </w:trPr>
        <w:tc>
          <w:tcPr>
            <w:tcW w:w="1560" w:type="dxa"/>
            <w:gridSpan w:val="2"/>
            <w:tcBorders>
              <w:right w:val="single" w:sz="8" w:space="0" w:color="auto"/>
            </w:tcBorders>
            <w:shd w:val="clear" w:color="auto" w:fill="auto"/>
            <w:vAlign w:val="center"/>
          </w:tcPr>
          <w:p w14:paraId="3BD0DE6B" w14:textId="77777777" w:rsidR="00A74B1D" w:rsidRPr="006506DA" w:rsidRDefault="00A74B1D" w:rsidP="005E028C">
            <w:pPr>
              <w:jc w:val="center"/>
              <w:rPr>
                <w:b/>
                <w:color w:val="000000"/>
              </w:rPr>
            </w:pPr>
            <w:r w:rsidRPr="006506DA">
              <w:rPr>
                <w:b/>
                <w:color w:val="000000"/>
              </w:rPr>
              <w:t>Course Objectives</w:t>
            </w:r>
          </w:p>
        </w:tc>
        <w:tc>
          <w:tcPr>
            <w:tcW w:w="7796" w:type="dxa"/>
            <w:gridSpan w:val="13"/>
            <w:tcBorders>
              <w:left w:val="single" w:sz="8" w:space="0" w:color="auto"/>
            </w:tcBorders>
            <w:shd w:val="clear" w:color="auto" w:fill="auto"/>
          </w:tcPr>
          <w:p w14:paraId="178A5D2D" w14:textId="77777777" w:rsidR="00A74B1D" w:rsidRDefault="00DA6122" w:rsidP="00472E2B">
            <w:pPr>
              <w:rPr>
                <w:rFonts w:eastAsia="KaiTi"/>
              </w:rPr>
            </w:pPr>
            <w:r w:rsidRPr="006506DA">
              <w:rPr>
                <w:rFonts w:eastAsia="KaiTi"/>
              </w:rPr>
              <w:t>（</w:t>
            </w:r>
            <w:r w:rsidR="008E412B" w:rsidRPr="006506DA">
              <w:rPr>
                <w:rFonts w:eastAsia="KaiTi"/>
              </w:rPr>
              <w:t>I</w:t>
            </w:r>
            <w:r w:rsidR="00472E2B" w:rsidRPr="006506DA">
              <w:rPr>
                <w:rFonts w:eastAsia="KaiTi"/>
              </w:rPr>
              <w:t xml:space="preserve">ncluding value, knowledge and ability </w:t>
            </w:r>
            <w:r w:rsidR="00ED7B90" w:rsidRPr="006506DA">
              <w:rPr>
                <w:rFonts w:eastAsia="KaiTi"/>
              </w:rPr>
              <w:t>objectives</w:t>
            </w:r>
            <w:r w:rsidRPr="006506DA">
              <w:rPr>
                <w:rFonts w:eastAsia="KaiTi"/>
              </w:rPr>
              <w:t>）</w:t>
            </w:r>
          </w:p>
          <w:p w14:paraId="56F17BE5" w14:textId="6C0E4492" w:rsidR="00375D1B" w:rsidRPr="006506DA" w:rsidRDefault="00375D1B" w:rsidP="00472E2B">
            <w:pPr>
              <w:rPr>
                <w:rFonts w:eastAsia="KaiTi"/>
              </w:rPr>
            </w:pPr>
            <w:r>
              <w:rPr>
                <w:rFonts w:eastAsia="KaiTi"/>
                <w:noProof/>
              </w:rPr>
              <w:drawing>
                <wp:inline distT="0" distB="0" distL="0" distR="0" wp14:anchorId="12E7F9F7" wp14:editId="169EFAF5">
                  <wp:extent cx="4291965" cy="24022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1965" cy="2402205"/>
                          </a:xfrm>
                          <a:prstGeom prst="rect">
                            <a:avLst/>
                          </a:prstGeom>
                          <a:noFill/>
                        </pic:spPr>
                      </pic:pic>
                    </a:graphicData>
                  </a:graphic>
                </wp:inline>
              </w:drawing>
            </w:r>
          </w:p>
        </w:tc>
      </w:tr>
      <w:tr w:rsidR="00A74B1D" w:rsidRPr="006506DA" w14:paraId="5DD6492F" w14:textId="77777777" w:rsidTr="00DB70C0">
        <w:trPr>
          <w:trHeight w:val="1120"/>
        </w:trPr>
        <w:tc>
          <w:tcPr>
            <w:tcW w:w="1560" w:type="dxa"/>
            <w:gridSpan w:val="2"/>
            <w:tcBorders>
              <w:right w:val="single" w:sz="8" w:space="0" w:color="auto"/>
            </w:tcBorders>
            <w:shd w:val="clear" w:color="auto" w:fill="auto"/>
            <w:vAlign w:val="center"/>
          </w:tcPr>
          <w:p w14:paraId="50288678" w14:textId="77777777" w:rsidR="00A74B1D" w:rsidRPr="006506DA" w:rsidRDefault="00A74B1D" w:rsidP="005E028C">
            <w:pPr>
              <w:jc w:val="center"/>
              <w:rPr>
                <w:b/>
                <w:color w:val="000000"/>
              </w:rPr>
            </w:pPr>
            <w:r w:rsidRPr="006506DA">
              <w:rPr>
                <w:b/>
                <w:color w:val="000000"/>
              </w:rPr>
              <w:lastRenderedPageBreak/>
              <w:t>Course Description</w:t>
            </w:r>
          </w:p>
        </w:tc>
        <w:tc>
          <w:tcPr>
            <w:tcW w:w="7796" w:type="dxa"/>
            <w:gridSpan w:val="13"/>
            <w:tcBorders>
              <w:left w:val="single" w:sz="8" w:space="0" w:color="auto"/>
            </w:tcBorders>
            <w:shd w:val="clear" w:color="auto" w:fill="auto"/>
          </w:tcPr>
          <w:p w14:paraId="63C26F07" w14:textId="77777777" w:rsidR="00A74B1D" w:rsidRDefault="00375D1B" w:rsidP="005E028C">
            <w:pPr>
              <w:rPr>
                <w:color w:val="000000"/>
              </w:rPr>
            </w:pPr>
            <w:r>
              <w:rPr>
                <w:noProof/>
                <w:color w:val="000000"/>
              </w:rPr>
              <w:drawing>
                <wp:inline distT="0" distB="0" distL="0" distR="0" wp14:anchorId="25835891" wp14:editId="331082B5">
                  <wp:extent cx="4304030" cy="1542415"/>
                  <wp:effectExtent l="0" t="0" r="127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4030" cy="1542415"/>
                          </a:xfrm>
                          <a:prstGeom prst="rect">
                            <a:avLst/>
                          </a:prstGeom>
                          <a:noFill/>
                        </pic:spPr>
                      </pic:pic>
                    </a:graphicData>
                  </a:graphic>
                </wp:inline>
              </w:drawing>
            </w:r>
          </w:p>
          <w:p w14:paraId="25C784B8" w14:textId="77777777" w:rsidR="00375D1B" w:rsidRDefault="00375D1B" w:rsidP="005E028C">
            <w:pPr>
              <w:rPr>
                <w:color w:val="000000"/>
              </w:rPr>
            </w:pPr>
            <w:r>
              <w:rPr>
                <w:noProof/>
                <w:color w:val="000000"/>
              </w:rPr>
              <w:drawing>
                <wp:inline distT="0" distB="0" distL="0" distR="0" wp14:anchorId="108F22EA" wp14:editId="6F81C1A3">
                  <wp:extent cx="4267835" cy="151193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7835" cy="1511935"/>
                          </a:xfrm>
                          <a:prstGeom prst="rect">
                            <a:avLst/>
                          </a:prstGeom>
                          <a:noFill/>
                        </pic:spPr>
                      </pic:pic>
                    </a:graphicData>
                  </a:graphic>
                </wp:inline>
              </w:drawing>
            </w:r>
          </w:p>
          <w:p w14:paraId="3DBB847B" w14:textId="38A8F662" w:rsidR="00375D1B" w:rsidRPr="006506DA" w:rsidRDefault="00375D1B" w:rsidP="005E028C">
            <w:pPr>
              <w:rPr>
                <w:color w:val="000000"/>
              </w:rPr>
            </w:pPr>
            <w:r>
              <w:rPr>
                <w:noProof/>
                <w:color w:val="000000"/>
              </w:rPr>
              <w:drawing>
                <wp:inline distT="0" distB="0" distL="0" distR="0" wp14:anchorId="68BFC4DA" wp14:editId="575D7D9E">
                  <wp:extent cx="4218940" cy="16579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8940" cy="1657985"/>
                          </a:xfrm>
                          <a:prstGeom prst="rect">
                            <a:avLst/>
                          </a:prstGeom>
                          <a:noFill/>
                        </pic:spPr>
                      </pic:pic>
                    </a:graphicData>
                  </a:graphic>
                </wp:inline>
              </w:drawing>
            </w:r>
          </w:p>
        </w:tc>
      </w:tr>
      <w:tr w:rsidR="00A74B1D" w:rsidRPr="006506DA" w14:paraId="3283DAEC" w14:textId="77777777" w:rsidTr="00DB70C0">
        <w:trPr>
          <w:trHeight w:val="956"/>
        </w:trPr>
        <w:tc>
          <w:tcPr>
            <w:tcW w:w="9356" w:type="dxa"/>
            <w:gridSpan w:val="15"/>
            <w:shd w:val="clear" w:color="auto" w:fill="auto"/>
          </w:tcPr>
          <w:p w14:paraId="00C27C80" w14:textId="77777777" w:rsidR="00A74B1D" w:rsidRPr="006506DA" w:rsidRDefault="00A74B1D" w:rsidP="005E028C">
            <w:pPr>
              <w:rPr>
                <w:b/>
                <w:color w:val="000000"/>
              </w:rPr>
            </w:pPr>
            <w:r w:rsidRPr="006506DA">
              <w:rPr>
                <w:b/>
                <w:color w:val="000000"/>
              </w:rPr>
              <w:t>Course Requirements:</w:t>
            </w:r>
          </w:p>
          <w:p w14:paraId="402EE79B" w14:textId="289CB9C7" w:rsidR="008B101D" w:rsidRPr="006506DA" w:rsidRDefault="00375D1B" w:rsidP="005E028C">
            <w:pPr>
              <w:rPr>
                <w:b/>
                <w:color w:val="000000"/>
              </w:rPr>
            </w:pPr>
            <w:r w:rsidRPr="00375D1B">
              <w:rPr>
                <w:kern w:val="0"/>
                <w:sz w:val="24"/>
                <w:bdr w:val="nil"/>
                <w:lang w:eastAsia="en-US"/>
              </w:rPr>
              <w:t>Students will be requested: 1) to attend classes regularly; 2) to accomplish homework and tasks assigned by the Principal Instructor and the Teaching Assistant, by the deadlines that will be fixed; 3) to study regularly the content of classes, before the next class.</w:t>
            </w:r>
          </w:p>
          <w:p w14:paraId="62780C7C" w14:textId="77777777" w:rsidR="008B101D" w:rsidRPr="006506DA" w:rsidRDefault="008B101D" w:rsidP="008B101D">
            <w:pPr>
              <w:rPr>
                <w:b/>
                <w:color w:val="000000"/>
              </w:rPr>
            </w:pPr>
          </w:p>
        </w:tc>
      </w:tr>
      <w:tr w:rsidR="00A74B1D" w:rsidRPr="006506DA" w14:paraId="04E24FFE" w14:textId="77777777" w:rsidTr="003F0955">
        <w:trPr>
          <w:trHeight w:val="957"/>
        </w:trPr>
        <w:tc>
          <w:tcPr>
            <w:tcW w:w="9356" w:type="dxa"/>
            <w:gridSpan w:val="15"/>
            <w:shd w:val="clear" w:color="auto" w:fill="auto"/>
          </w:tcPr>
          <w:p w14:paraId="07725C77" w14:textId="77777777" w:rsidR="00A74B1D" w:rsidRPr="006506DA" w:rsidRDefault="00A74B1D" w:rsidP="005E028C">
            <w:pPr>
              <w:rPr>
                <w:b/>
                <w:color w:val="000000"/>
              </w:rPr>
            </w:pPr>
            <w:r w:rsidRPr="006506DA">
              <w:rPr>
                <w:b/>
                <w:color w:val="000000"/>
              </w:rPr>
              <w:t>Teaching Methods:</w:t>
            </w:r>
          </w:p>
          <w:p w14:paraId="13C6A769" w14:textId="77777777" w:rsidR="00375D1B" w:rsidRPr="00375D1B" w:rsidRDefault="00375D1B" w:rsidP="00375D1B">
            <w:pPr>
              <w:pBdr>
                <w:top w:val="nil"/>
                <w:left w:val="nil"/>
                <w:bottom w:val="nil"/>
                <w:right w:val="nil"/>
                <w:between w:val="nil"/>
                <w:bar w:val="nil"/>
              </w:pBdr>
              <w:rPr>
                <w:color w:val="000000"/>
                <w:szCs w:val="21"/>
                <w:u w:color="000000"/>
                <w:bdr w:val="nil"/>
              </w:rPr>
            </w:pPr>
            <w:r w:rsidRPr="00375D1B">
              <w:rPr>
                <w:rFonts w:hint="eastAsia"/>
                <w:b/>
                <w:bCs/>
                <w:color w:val="000000"/>
                <w:szCs w:val="21"/>
                <w:u w:color="000000"/>
                <w:bdr w:val="nil"/>
              </w:rPr>
              <w:t>Arrangement</w:t>
            </w:r>
            <w:r w:rsidRPr="00375D1B">
              <w:rPr>
                <w:rFonts w:hint="eastAsia"/>
                <w:b/>
                <w:bCs/>
                <w:color w:val="000000"/>
                <w:szCs w:val="21"/>
                <w:u w:color="000000"/>
                <w:bdr w:val="nil"/>
              </w:rPr>
              <w:t>：</w:t>
            </w:r>
            <w:r w:rsidRPr="00375D1B">
              <w:rPr>
                <w:color w:val="000000"/>
                <w:szCs w:val="21"/>
                <w:u w:color="000000"/>
                <w:bdr w:val="nil"/>
              </w:rPr>
              <w:sym w:font="Wingdings" w:char="F0FE"/>
            </w:r>
            <w:r w:rsidRPr="00375D1B">
              <w:rPr>
                <w:color w:val="000000"/>
                <w:szCs w:val="21"/>
                <w:u w:color="000000"/>
                <w:bdr w:val="nil"/>
              </w:rPr>
              <w:t xml:space="preserve"> </w:t>
            </w:r>
            <w:r w:rsidRPr="00375D1B">
              <w:rPr>
                <w:rFonts w:hint="eastAsia"/>
                <w:color w:val="000000"/>
                <w:szCs w:val="21"/>
                <w:u w:color="000000"/>
                <w:bdr w:val="nil"/>
              </w:rPr>
              <w:t>In</w:t>
            </w:r>
            <w:r w:rsidRPr="00375D1B">
              <w:rPr>
                <w:color w:val="000000"/>
                <w:szCs w:val="21"/>
                <w:u w:color="000000"/>
                <w:bdr w:val="nil"/>
              </w:rPr>
              <w:t xml:space="preserve"> </w:t>
            </w:r>
            <w:r w:rsidRPr="00375D1B">
              <w:rPr>
                <w:rFonts w:hint="eastAsia"/>
                <w:color w:val="000000"/>
                <w:szCs w:val="21"/>
                <w:u w:color="000000"/>
                <w:bdr w:val="nil"/>
              </w:rPr>
              <w:t>class</w:t>
            </w:r>
            <w:r w:rsidRPr="00375D1B">
              <w:rPr>
                <w:color w:val="000000"/>
                <w:szCs w:val="21"/>
                <w:u w:color="000000"/>
                <w:bdr w:val="nil"/>
              </w:rPr>
              <w:t xml:space="preserve"> </w:t>
            </w:r>
            <w:r w:rsidRPr="00375D1B">
              <w:rPr>
                <w:rFonts w:hint="eastAsia"/>
                <w:color w:val="000000"/>
                <w:szCs w:val="21"/>
                <w:u w:color="000000"/>
                <w:bdr w:val="nil"/>
              </w:rPr>
              <w:t>(</w:t>
            </w:r>
            <w:r w:rsidRPr="00375D1B">
              <w:rPr>
                <w:color w:val="000000"/>
                <w:szCs w:val="21"/>
                <w:u w:color="000000"/>
                <w:bdr w:val="nil"/>
              </w:rPr>
              <w:t xml:space="preserve">offline)   </w:t>
            </w:r>
            <w:r w:rsidRPr="00375D1B">
              <w:rPr>
                <w:rFonts w:hint="eastAsia"/>
                <w:color w:val="000000"/>
                <w:szCs w:val="21"/>
                <w:u w:color="000000"/>
                <w:bdr w:val="nil"/>
              </w:rPr>
              <w:t>○</w:t>
            </w:r>
            <w:r w:rsidRPr="00375D1B">
              <w:rPr>
                <w:color w:val="000000"/>
                <w:szCs w:val="21"/>
                <w:u w:color="000000"/>
                <w:bdr w:val="nil"/>
              </w:rPr>
              <w:t xml:space="preserve"> </w:t>
            </w:r>
            <w:r w:rsidRPr="00375D1B">
              <w:rPr>
                <w:rFonts w:hint="eastAsia"/>
                <w:color w:val="000000"/>
                <w:szCs w:val="21"/>
                <w:u w:color="000000"/>
                <w:bdr w:val="nil"/>
              </w:rPr>
              <w:t>hybrid</w:t>
            </w:r>
            <w:r w:rsidRPr="00375D1B">
              <w:rPr>
                <w:color w:val="000000"/>
                <w:szCs w:val="21"/>
                <w:u w:color="000000"/>
                <w:bdr w:val="nil"/>
              </w:rPr>
              <w:t xml:space="preserve"> </w:t>
            </w:r>
            <w:r w:rsidRPr="00375D1B">
              <w:rPr>
                <w:rFonts w:hint="eastAsia"/>
                <w:color w:val="000000"/>
                <w:szCs w:val="21"/>
                <w:u w:color="000000"/>
                <w:bdr w:val="nil"/>
              </w:rPr>
              <w:t>(online</w:t>
            </w:r>
            <w:r w:rsidRPr="00375D1B">
              <w:rPr>
                <w:color w:val="000000"/>
                <w:szCs w:val="21"/>
                <w:u w:color="000000"/>
                <w:bdr w:val="nil"/>
              </w:rPr>
              <w:t xml:space="preserve"> &amp; </w:t>
            </w:r>
            <w:r w:rsidRPr="00375D1B">
              <w:rPr>
                <w:rFonts w:hint="eastAsia"/>
                <w:color w:val="000000"/>
                <w:szCs w:val="21"/>
                <w:u w:color="000000"/>
                <w:bdr w:val="nil"/>
              </w:rPr>
              <w:t>offline)</w:t>
            </w:r>
          </w:p>
          <w:p w14:paraId="471120B0" w14:textId="77777777" w:rsidR="00375D1B" w:rsidRPr="00375D1B" w:rsidRDefault="00375D1B" w:rsidP="00375D1B">
            <w:pPr>
              <w:pBdr>
                <w:top w:val="nil"/>
                <w:left w:val="nil"/>
                <w:bottom w:val="nil"/>
                <w:right w:val="nil"/>
                <w:between w:val="nil"/>
                <w:bar w:val="nil"/>
              </w:pBdr>
              <w:rPr>
                <w:b/>
                <w:bCs/>
                <w:color w:val="000000"/>
                <w:szCs w:val="21"/>
                <w:u w:color="000000"/>
                <w:bdr w:val="nil"/>
              </w:rPr>
            </w:pPr>
            <w:r w:rsidRPr="00375D1B">
              <w:rPr>
                <w:rFonts w:hint="eastAsia"/>
                <w:b/>
                <w:bCs/>
                <w:color w:val="000000"/>
                <w:szCs w:val="21"/>
                <w:u w:color="000000"/>
                <w:bdr w:val="nil"/>
              </w:rPr>
              <w:t>M</w:t>
            </w:r>
            <w:r w:rsidRPr="00375D1B">
              <w:rPr>
                <w:b/>
                <w:bCs/>
                <w:color w:val="000000"/>
                <w:szCs w:val="21"/>
                <w:u w:color="000000"/>
                <w:bdr w:val="nil"/>
              </w:rPr>
              <w:t>ain activities:</w:t>
            </w:r>
          </w:p>
          <w:p w14:paraId="771FECF5" w14:textId="77777777" w:rsidR="00375D1B" w:rsidRPr="00375D1B" w:rsidRDefault="00375D1B" w:rsidP="00375D1B">
            <w:pPr>
              <w:pBdr>
                <w:top w:val="nil"/>
                <w:left w:val="nil"/>
                <w:bottom w:val="nil"/>
                <w:right w:val="nil"/>
                <w:between w:val="nil"/>
                <w:bar w:val="nil"/>
              </w:pBdr>
              <w:rPr>
                <w:rFonts w:cs="Arial Unicode MS"/>
                <w:color w:val="000000"/>
                <w:szCs w:val="21"/>
                <w:u w:color="000000"/>
                <w:bdr w:val="nil"/>
              </w:rPr>
            </w:pPr>
            <w:r w:rsidRPr="00375D1B">
              <w:rPr>
                <w:rFonts w:cs="Arial Unicode MS" w:hint="eastAsia"/>
                <w:color w:val="000000"/>
                <w:szCs w:val="21"/>
                <w:u w:color="000000"/>
                <w:bdr w:val="nil"/>
              </w:rPr>
              <w:sym w:font="Wingdings 2" w:char="F052"/>
            </w:r>
            <w:r w:rsidRPr="00375D1B">
              <w:rPr>
                <w:rFonts w:cs="Arial Unicode MS" w:hint="eastAsia"/>
                <w:color w:val="000000"/>
                <w:szCs w:val="21"/>
                <w:u w:color="000000"/>
                <w:bdr w:val="nil"/>
              </w:rPr>
              <w:t xml:space="preserve">A </w:t>
            </w:r>
            <w:r w:rsidRPr="00375D1B">
              <w:rPr>
                <w:rFonts w:cs="Arial Unicode MS"/>
                <w:color w:val="000000"/>
                <w:szCs w:val="21"/>
                <w:u w:color="000000"/>
                <w:bdr w:val="nil"/>
              </w:rPr>
              <w:t>lecture</w:t>
            </w:r>
            <w:r w:rsidRPr="00375D1B">
              <w:rPr>
                <w:rFonts w:cs="Arial Unicode MS" w:hint="eastAsia"/>
                <w:color w:val="000000"/>
                <w:szCs w:val="21"/>
                <w:u w:color="000000"/>
                <w:bdr w:val="nil"/>
              </w:rPr>
              <w:t xml:space="preserve">     </w:t>
            </w:r>
            <w:r w:rsidRPr="00375D1B">
              <w:rPr>
                <w:rFonts w:cs="Arial Unicode MS" w:hint="eastAsia"/>
                <w:color w:val="000000"/>
                <w:szCs w:val="21"/>
                <w:u w:color="000000"/>
                <w:bdr w:val="nil"/>
              </w:rPr>
              <w:sym w:font="Wingdings 2" w:char="F052"/>
            </w:r>
            <w:r w:rsidRPr="00375D1B">
              <w:rPr>
                <w:rFonts w:cs="Arial Unicode MS" w:hint="eastAsia"/>
                <w:color w:val="000000"/>
                <w:szCs w:val="21"/>
                <w:u w:color="000000"/>
                <w:bdr w:val="nil"/>
              </w:rPr>
              <w:t xml:space="preserve">B </w:t>
            </w:r>
            <w:r w:rsidRPr="00375D1B">
              <w:rPr>
                <w:rFonts w:cs="Arial Unicode MS"/>
                <w:color w:val="000000"/>
                <w:szCs w:val="21"/>
                <w:u w:color="000000"/>
                <w:bdr w:val="nil"/>
              </w:rPr>
              <w:t>discussions</w:t>
            </w:r>
            <w:r w:rsidRPr="00375D1B">
              <w:rPr>
                <w:rFonts w:cs="Arial Unicode MS" w:hint="eastAsia"/>
                <w:color w:val="000000"/>
                <w:szCs w:val="21"/>
                <w:u w:color="000000"/>
                <w:bdr w:val="nil"/>
              </w:rPr>
              <w:t xml:space="preserve">           </w:t>
            </w:r>
            <w:r w:rsidRPr="00375D1B">
              <w:rPr>
                <w:rFonts w:cs="Arial Unicode MS" w:hint="eastAsia"/>
                <w:color w:val="000000"/>
                <w:szCs w:val="21"/>
                <w:u w:color="000000"/>
                <w:bdr w:val="nil"/>
              </w:rPr>
              <w:sym w:font="Wingdings 2" w:char="F052"/>
            </w:r>
            <w:r w:rsidRPr="00375D1B">
              <w:rPr>
                <w:rFonts w:cs="Arial Unicode MS" w:hint="eastAsia"/>
                <w:color w:val="000000"/>
                <w:szCs w:val="21"/>
                <w:u w:color="000000"/>
                <w:bdr w:val="nil"/>
              </w:rPr>
              <w:t>C d</w:t>
            </w:r>
            <w:r w:rsidRPr="00375D1B">
              <w:rPr>
                <w:rFonts w:cs="Arial Unicode MS"/>
                <w:color w:val="000000"/>
                <w:szCs w:val="21"/>
                <w:u w:color="000000"/>
                <w:bdr w:val="nil"/>
              </w:rPr>
              <w:t>emonstrations</w:t>
            </w:r>
          </w:p>
          <w:p w14:paraId="1ED257DC" w14:textId="77777777" w:rsidR="00375D1B" w:rsidRPr="00375D1B" w:rsidRDefault="00375D1B" w:rsidP="00375D1B">
            <w:pPr>
              <w:pBdr>
                <w:top w:val="nil"/>
                <w:left w:val="nil"/>
                <w:bottom w:val="nil"/>
                <w:right w:val="nil"/>
                <w:between w:val="nil"/>
                <w:bar w:val="nil"/>
              </w:pBdr>
              <w:rPr>
                <w:rFonts w:cs="Arial Unicode MS"/>
                <w:color w:val="000000"/>
                <w:szCs w:val="21"/>
                <w:u w:color="000000"/>
                <w:bdr w:val="nil"/>
              </w:rPr>
            </w:pPr>
            <w:r w:rsidRPr="00375D1B">
              <w:rPr>
                <w:rFonts w:cs="Arial Unicode MS" w:hint="eastAsia"/>
                <w:color w:val="000000"/>
                <w:szCs w:val="21"/>
                <w:u w:color="000000"/>
                <w:bdr w:val="nil"/>
              </w:rPr>
              <w:t>□</w:t>
            </w:r>
            <w:r w:rsidRPr="00375D1B">
              <w:rPr>
                <w:rFonts w:cs="Arial Unicode MS" w:hint="eastAsia"/>
                <w:color w:val="000000"/>
                <w:szCs w:val="21"/>
                <w:u w:color="000000"/>
                <w:bdr w:val="nil"/>
              </w:rPr>
              <w:t xml:space="preserve">D </w:t>
            </w:r>
            <w:r w:rsidRPr="00375D1B">
              <w:rPr>
                <w:rFonts w:cs="Arial Unicode MS"/>
                <w:color w:val="000000"/>
                <w:szCs w:val="21"/>
                <w:u w:color="000000"/>
                <w:bdr w:val="nil"/>
              </w:rPr>
              <w:t>case analysis</w:t>
            </w:r>
            <w:r w:rsidRPr="00375D1B">
              <w:rPr>
                <w:rFonts w:cs="Arial Unicode MS" w:hint="eastAsia"/>
                <w:color w:val="000000"/>
                <w:szCs w:val="21"/>
                <w:u w:color="000000"/>
                <w:bdr w:val="nil"/>
              </w:rPr>
              <w:t xml:space="preserve">         </w:t>
            </w:r>
            <w:r w:rsidRPr="00375D1B">
              <w:rPr>
                <w:rFonts w:cs="Arial Unicode MS" w:hint="eastAsia"/>
                <w:color w:val="000000"/>
                <w:szCs w:val="21"/>
                <w:u w:color="000000"/>
                <w:bdr w:val="nil"/>
              </w:rPr>
              <w:sym w:font="Wingdings 2" w:char="00A3"/>
            </w:r>
            <w:r w:rsidRPr="00375D1B">
              <w:rPr>
                <w:rFonts w:cs="Arial Unicode MS" w:hint="eastAsia"/>
                <w:color w:val="000000"/>
                <w:szCs w:val="21"/>
                <w:u w:color="000000"/>
                <w:bdr w:val="nil"/>
              </w:rPr>
              <w:t xml:space="preserve">E </w:t>
            </w:r>
            <w:r w:rsidRPr="00375D1B">
              <w:rPr>
                <w:rFonts w:cs="Arial Unicode MS"/>
                <w:color w:val="000000"/>
                <w:szCs w:val="21"/>
                <w:u w:color="000000"/>
                <w:bdr w:val="nil"/>
              </w:rPr>
              <w:t>teamwork projects</w:t>
            </w:r>
            <w:r w:rsidRPr="00375D1B">
              <w:rPr>
                <w:rFonts w:cs="Arial Unicode MS" w:hint="eastAsia"/>
                <w:color w:val="000000"/>
                <w:szCs w:val="21"/>
                <w:u w:color="000000"/>
                <w:bdr w:val="nil"/>
              </w:rPr>
              <w:t xml:space="preserve">       </w:t>
            </w:r>
            <w:r w:rsidRPr="00375D1B">
              <w:rPr>
                <w:rFonts w:cs="Arial Unicode MS" w:hint="eastAsia"/>
                <w:color w:val="000000"/>
                <w:szCs w:val="21"/>
                <w:u w:color="000000"/>
                <w:bdr w:val="nil"/>
              </w:rPr>
              <w:t>□</w:t>
            </w:r>
            <w:r w:rsidRPr="00375D1B">
              <w:rPr>
                <w:rFonts w:cs="Arial Unicode MS" w:hint="eastAsia"/>
                <w:color w:val="000000"/>
                <w:szCs w:val="21"/>
                <w:u w:color="000000"/>
                <w:bdr w:val="nil"/>
              </w:rPr>
              <w:t>F c</w:t>
            </w:r>
            <w:r w:rsidRPr="00375D1B">
              <w:rPr>
                <w:rFonts w:cs="Arial Unicode MS"/>
                <w:color w:val="000000"/>
                <w:szCs w:val="21"/>
                <w:u w:color="000000"/>
                <w:bdr w:val="nil"/>
              </w:rPr>
              <w:t>ompetitions</w:t>
            </w:r>
          </w:p>
          <w:p w14:paraId="06815949" w14:textId="77777777" w:rsidR="00375D1B" w:rsidRPr="00375D1B" w:rsidRDefault="00375D1B" w:rsidP="00375D1B">
            <w:pPr>
              <w:pBdr>
                <w:top w:val="nil"/>
                <w:left w:val="nil"/>
                <w:bottom w:val="nil"/>
                <w:right w:val="nil"/>
                <w:between w:val="nil"/>
                <w:bar w:val="nil"/>
              </w:pBdr>
              <w:rPr>
                <w:rFonts w:cs="Arial Unicode MS"/>
                <w:color w:val="000000"/>
                <w:szCs w:val="21"/>
                <w:u w:color="000000"/>
                <w:bdr w:val="nil"/>
              </w:rPr>
            </w:pPr>
            <w:r w:rsidRPr="00375D1B">
              <w:rPr>
                <w:rFonts w:cs="Arial Unicode MS" w:hint="eastAsia"/>
                <w:color w:val="000000"/>
                <w:szCs w:val="21"/>
                <w:u w:color="000000"/>
                <w:bdr w:val="nil"/>
              </w:rPr>
              <w:t>□</w:t>
            </w:r>
            <w:r w:rsidRPr="00375D1B">
              <w:rPr>
                <w:rFonts w:cs="Arial Unicode MS" w:hint="eastAsia"/>
                <w:color w:val="000000"/>
                <w:szCs w:val="21"/>
                <w:u w:color="000000"/>
                <w:bdr w:val="nil"/>
              </w:rPr>
              <w:t>G e</w:t>
            </w:r>
            <w:r w:rsidRPr="00375D1B">
              <w:rPr>
                <w:rFonts w:cs="Arial Unicode MS"/>
                <w:color w:val="000000"/>
                <w:szCs w:val="21"/>
                <w:u w:color="000000"/>
                <w:bdr w:val="nil"/>
              </w:rPr>
              <w:t>xperiments</w:t>
            </w:r>
            <w:r w:rsidRPr="00375D1B">
              <w:rPr>
                <w:rFonts w:cs="Arial Unicode MS" w:hint="eastAsia"/>
                <w:color w:val="000000"/>
                <w:szCs w:val="21"/>
                <w:u w:color="000000"/>
                <w:bdr w:val="nil"/>
              </w:rPr>
              <w:t xml:space="preserve">         </w:t>
            </w:r>
            <w:r w:rsidRPr="00375D1B">
              <w:rPr>
                <w:rFonts w:cs="Arial Unicode MS" w:hint="eastAsia"/>
                <w:color w:val="000000"/>
                <w:szCs w:val="21"/>
                <w:u w:color="000000"/>
                <w:bdr w:val="nil"/>
              </w:rPr>
              <w:sym w:font="Wingdings 2" w:char="00A3"/>
            </w:r>
            <w:r w:rsidRPr="00375D1B">
              <w:rPr>
                <w:rFonts w:cs="Arial Unicode MS" w:hint="eastAsia"/>
                <w:color w:val="000000"/>
                <w:szCs w:val="21"/>
                <w:u w:color="000000"/>
                <w:bdr w:val="nil"/>
              </w:rPr>
              <w:t>H f</w:t>
            </w:r>
            <w:r w:rsidRPr="00375D1B">
              <w:rPr>
                <w:rFonts w:cs="Arial Unicode MS"/>
                <w:color w:val="000000"/>
                <w:szCs w:val="21"/>
                <w:u w:color="000000"/>
                <w:bdr w:val="nil"/>
              </w:rPr>
              <w:t>ield investigations</w:t>
            </w:r>
            <w:r w:rsidRPr="00375D1B">
              <w:rPr>
                <w:rFonts w:cs="Arial Unicode MS" w:hint="eastAsia"/>
                <w:color w:val="000000"/>
                <w:szCs w:val="21"/>
                <w:u w:color="000000"/>
                <w:bdr w:val="nil"/>
              </w:rPr>
              <w:t xml:space="preserve">       </w:t>
            </w:r>
            <w:r w:rsidRPr="00375D1B">
              <w:rPr>
                <w:rFonts w:cs="Arial Unicode MS" w:hint="eastAsia"/>
                <w:color w:val="000000"/>
                <w:szCs w:val="21"/>
                <w:u w:color="000000"/>
                <w:bdr w:val="nil"/>
              </w:rPr>
              <w:sym w:font="Wingdings 2" w:char="F052"/>
            </w:r>
            <w:r w:rsidRPr="00375D1B">
              <w:rPr>
                <w:rFonts w:cs="Arial Unicode MS" w:hint="eastAsia"/>
                <w:color w:val="000000"/>
                <w:szCs w:val="21"/>
                <w:u w:color="000000"/>
                <w:bdr w:val="nil"/>
              </w:rPr>
              <w:t>J e</w:t>
            </w:r>
            <w:r w:rsidRPr="00375D1B">
              <w:rPr>
                <w:rFonts w:cs="Arial Unicode MS"/>
                <w:color w:val="000000"/>
                <w:szCs w:val="21"/>
                <w:u w:color="000000"/>
                <w:bdr w:val="nil"/>
              </w:rPr>
              <w:t>xercises</w:t>
            </w:r>
          </w:p>
          <w:p w14:paraId="2B4AE823" w14:textId="77777777" w:rsidR="00375D1B" w:rsidRPr="00375D1B" w:rsidRDefault="00375D1B" w:rsidP="00375D1B">
            <w:pPr>
              <w:pBdr>
                <w:top w:val="nil"/>
                <w:left w:val="nil"/>
                <w:bottom w:val="nil"/>
                <w:right w:val="nil"/>
                <w:between w:val="nil"/>
                <w:bar w:val="nil"/>
              </w:pBdr>
              <w:rPr>
                <w:rFonts w:cs="Arial Unicode MS"/>
                <w:color w:val="000000"/>
                <w:szCs w:val="21"/>
                <w:u w:color="000000"/>
                <w:bdr w:val="nil"/>
              </w:rPr>
            </w:pPr>
            <w:r w:rsidRPr="00375D1B">
              <w:rPr>
                <w:rFonts w:cs="Arial Unicode MS" w:hint="eastAsia"/>
                <w:color w:val="000000"/>
                <w:szCs w:val="21"/>
                <w:u w:color="000000"/>
                <w:bdr w:val="nil"/>
              </w:rPr>
              <w:t>□</w:t>
            </w:r>
            <w:r w:rsidRPr="00375D1B">
              <w:rPr>
                <w:rFonts w:cs="Arial Unicode MS" w:hint="eastAsia"/>
                <w:color w:val="000000"/>
                <w:szCs w:val="21"/>
                <w:u w:color="000000"/>
                <w:bdr w:val="nil"/>
              </w:rPr>
              <w:t>K o</w:t>
            </w:r>
            <w:r w:rsidRPr="00375D1B">
              <w:rPr>
                <w:rFonts w:cs="Arial Unicode MS"/>
                <w:color w:val="000000"/>
                <w:szCs w:val="21"/>
                <w:u w:color="000000"/>
                <w:bdr w:val="nil"/>
              </w:rPr>
              <w:t>ther</w:t>
            </w:r>
            <w:r w:rsidRPr="00375D1B">
              <w:rPr>
                <w:rFonts w:cs="Arial Unicode MS" w:hint="eastAsia"/>
                <w:color w:val="000000"/>
                <w:szCs w:val="21"/>
                <w:u w:color="000000"/>
                <w:bdr w:val="nil"/>
              </w:rPr>
              <w:t xml:space="preserve"> __________________________________</w:t>
            </w:r>
          </w:p>
          <w:p w14:paraId="73B85D67" w14:textId="77777777" w:rsidR="00375D1B" w:rsidRPr="00375D1B" w:rsidRDefault="00375D1B" w:rsidP="00375D1B">
            <w:pPr>
              <w:pBdr>
                <w:top w:val="nil"/>
                <w:left w:val="nil"/>
                <w:bottom w:val="nil"/>
                <w:right w:val="nil"/>
                <w:between w:val="nil"/>
                <w:bar w:val="nil"/>
              </w:pBdr>
              <w:rPr>
                <w:b/>
                <w:bCs/>
                <w:color w:val="000000"/>
                <w:szCs w:val="21"/>
                <w:u w:color="000000"/>
                <w:bdr w:val="nil"/>
              </w:rPr>
            </w:pPr>
          </w:p>
          <w:p w14:paraId="02E43EB2" w14:textId="77777777" w:rsidR="00375D1B" w:rsidRPr="00375D1B" w:rsidRDefault="00375D1B" w:rsidP="00375D1B">
            <w:pPr>
              <w:pBdr>
                <w:top w:val="nil"/>
                <w:left w:val="nil"/>
                <w:bottom w:val="nil"/>
                <w:right w:val="nil"/>
                <w:between w:val="nil"/>
                <w:bar w:val="nil"/>
              </w:pBdr>
              <w:outlineLvl w:val="3"/>
              <w:rPr>
                <w:color w:val="000000"/>
                <w:szCs w:val="21"/>
                <w:u w:color="000000"/>
                <w:bdr w:val="nil"/>
                <w:lang w:eastAsia="en-US"/>
              </w:rPr>
            </w:pPr>
            <w:r w:rsidRPr="00375D1B">
              <w:rPr>
                <w:color w:val="000000"/>
                <w:szCs w:val="21"/>
                <w:u w:color="000000"/>
                <w:bdr w:val="nil"/>
                <w:lang w:eastAsia="en-US"/>
              </w:rPr>
              <w:t>Classes are provided with the explanation of the principles and laws of mechanics and electromagnetism, including their derivations, at the blackboard, and are complemented with some laboratory demonstrations.</w:t>
            </w:r>
          </w:p>
          <w:p w14:paraId="4951F4B5" w14:textId="77777777" w:rsidR="00FF7260" w:rsidRPr="00375D1B" w:rsidRDefault="00FF7260" w:rsidP="005E028C">
            <w:pPr>
              <w:rPr>
                <w:b/>
                <w:color w:val="000000"/>
              </w:rPr>
            </w:pPr>
          </w:p>
          <w:p w14:paraId="6825956C" w14:textId="77777777" w:rsidR="00FF7260" w:rsidRPr="006506DA" w:rsidRDefault="00FF7260" w:rsidP="005E028C">
            <w:pPr>
              <w:rPr>
                <w:b/>
                <w:color w:val="000000"/>
              </w:rPr>
            </w:pPr>
          </w:p>
        </w:tc>
      </w:tr>
      <w:tr w:rsidR="0081335B" w:rsidRPr="006506DA" w14:paraId="49B2DDCB" w14:textId="77777777" w:rsidTr="003F0955">
        <w:trPr>
          <w:trHeight w:val="689"/>
        </w:trPr>
        <w:tc>
          <w:tcPr>
            <w:tcW w:w="9356" w:type="dxa"/>
            <w:gridSpan w:val="15"/>
            <w:shd w:val="clear" w:color="auto" w:fill="auto"/>
          </w:tcPr>
          <w:p w14:paraId="79236B22" w14:textId="77777777" w:rsidR="0081335B" w:rsidRPr="006506DA" w:rsidRDefault="00526C0A" w:rsidP="005E028C">
            <w:pPr>
              <w:rPr>
                <w:b/>
                <w:color w:val="000000"/>
              </w:rPr>
            </w:pPr>
            <w:r w:rsidRPr="006506DA">
              <w:rPr>
                <w:b/>
              </w:rPr>
              <w:lastRenderedPageBreak/>
              <w:t>Course Director</w:t>
            </w:r>
            <w:r w:rsidR="00C222F8" w:rsidRPr="006506DA">
              <w:rPr>
                <w:b/>
              </w:rPr>
              <w:t>'s Ac</w:t>
            </w:r>
            <w:r w:rsidR="00C222F8" w:rsidRPr="006506DA">
              <w:rPr>
                <w:b/>
                <w:color w:val="000000"/>
              </w:rPr>
              <w:t>ademic Background:</w:t>
            </w:r>
            <w:r w:rsidRPr="006506DA">
              <w:rPr>
                <w:b/>
                <w:color w:val="000000"/>
              </w:rPr>
              <w:t xml:space="preserve"> </w:t>
            </w:r>
          </w:p>
          <w:p w14:paraId="5ED1E977" w14:textId="626041E8" w:rsidR="0081335B" w:rsidRPr="00B92912" w:rsidRDefault="00B92912" w:rsidP="005E028C">
            <w:pPr>
              <w:rPr>
                <w:bCs/>
                <w:color w:val="000000"/>
              </w:rPr>
            </w:pPr>
            <w:r w:rsidRPr="00B92912">
              <w:rPr>
                <w:bCs/>
                <w:color w:val="000000"/>
              </w:rPr>
              <w:t xml:space="preserve">Yang </w:t>
            </w:r>
            <w:proofErr w:type="spellStart"/>
            <w:r w:rsidRPr="00B92912">
              <w:rPr>
                <w:bCs/>
                <w:color w:val="000000"/>
              </w:rPr>
              <w:t>Zhongqin</w:t>
            </w:r>
            <w:proofErr w:type="spellEnd"/>
            <w:r w:rsidRPr="00B92912">
              <w:rPr>
                <w:bCs/>
                <w:color w:val="000000"/>
              </w:rPr>
              <w:t xml:space="preserve">: female, professor of the Department of Physics at Fudan University, doctoral supervisor. Bachelor of Nanjing University (1994), Master of Fudan University (1997), Doctor of Philosophy (2000). </w:t>
            </w:r>
            <w:r w:rsidR="0034711C">
              <w:rPr>
                <w:rFonts w:hint="eastAsia"/>
                <w:bCs/>
                <w:color w:val="000000"/>
              </w:rPr>
              <w:t>Sh</w:t>
            </w:r>
            <w:r w:rsidRPr="00B92912">
              <w:rPr>
                <w:bCs/>
                <w:color w:val="000000"/>
              </w:rPr>
              <w:t>e is enthusiastic about teaching and has taught courses such as General Physics, Solid State Physics, College Physics, and Nanophysics. H</w:t>
            </w:r>
            <w:r w:rsidR="0034711C">
              <w:rPr>
                <w:rFonts w:hint="eastAsia"/>
                <w:bCs/>
                <w:color w:val="000000"/>
              </w:rPr>
              <w:t>er</w:t>
            </w:r>
            <w:r w:rsidRPr="00B92912">
              <w:rPr>
                <w:bCs/>
                <w:color w:val="000000"/>
              </w:rPr>
              <w:t xml:space="preserve"> research focuses on computational condensed matter physics, mainly using first-principles-based computational methods to engage in theoretical research on topological electronic states, novel material electronic structures, nanostructure charge, spin quantum transport properties.</w:t>
            </w:r>
          </w:p>
          <w:p w14:paraId="35F66CA6" w14:textId="77777777" w:rsidR="0081335B" w:rsidRPr="006506DA" w:rsidRDefault="0081335B" w:rsidP="005E028C">
            <w:pPr>
              <w:rPr>
                <w:b/>
                <w:color w:val="000000"/>
              </w:rPr>
            </w:pPr>
          </w:p>
        </w:tc>
      </w:tr>
      <w:tr w:rsidR="00A74B1D" w:rsidRPr="006506DA" w14:paraId="3166BAFC" w14:textId="77777777" w:rsidTr="003F0955">
        <w:trPr>
          <w:trHeight w:val="689"/>
        </w:trPr>
        <w:tc>
          <w:tcPr>
            <w:tcW w:w="9356" w:type="dxa"/>
            <w:gridSpan w:val="15"/>
            <w:shd w:val="clear" w:color="auto" w:fill="auto"/>
          </w:tcPr>
          <w:p w14:paraId="6DF38524" w14:textId="77777777" w:rsidR="00A74B1D" w:rsidRPr="006506DA" w:rsidRDefault="00A74B1D" w:rsidP="005E028C">
            <w:pPr>
              <w:rPr>
                <w:b/>
                <w:color w:val="000000"/>
              </w:rPr>
            </w:pPr>
            <w:r w:rsidRPr="006506DA">
              <w:rPr>
                <w:b/>
                <w:color w:val="000000"/>
              </w:rPr>
              <w:t xml:space="preserve">Instructor's Academic Background: </w:t>
            </w:r>
          </w:p>
          <w:p w14:paraId="7C1D6131" w14:textId="77777777" w:rsidR="00375D1B" w:rsidRPr="00375D1B" w:rsidRDefault="00375D1B" w:rsidP="00375D1B">
            <w:pPr>
              <w:widowControl/>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s>
              <w:rPr>
                <w:rFonts w:eastAsia="Helvetica Neue"/>
                <w:color w:val="000000"/>
                <w:kern w:val="0"/>
                <w:szCs w:val="21"/>
                <w:bdr w:val="nil"/>
                <w:lang w:val="it-IT" w:eastAsia="en-US"/>
                <w14:textOutline w14:w="0" w14:cap="flat" w14:cmpd="sng" w14:algn="ctr">
                  <w14:noFill/>
                  <w14:prstDash w14:val="solid"/>
                  <w14:bevel/>
                </w14:textOutline>
              </w:rPr>
            </w:pPr>
            <w:r w:rsidRPr="00375D1B">
              <w:rPr>
                <w:rFonts w:eastAsia="Helvetica Neue"/>
                <w:color w:val="000000"/>
                <w:kern w:val="0"/>
                <w:szCs w:val="21"/>
                <w:bdr w:val="nil"/>
                <w:lang w:val="it-IT" w:eastAsia="en-US"/>
                <w14:textOutline w14:w="0" w14:cap="flat" w14:cmpd="sng" w14:algn="ctr">
                  <w14:noFill/>
                  <w14:prstDash w14:val="solid"/>
                  <w14:bevel/>
                </w14:textOutline>
              </w:rPr>
              <w:t xml:space="preserve">Yan-Wen Tan is currently a tenured professor at the Department of Physics, Fudan University. Prof. Tan acquired her undergraduate and master of Science degree at the Physics department of National Taiwan University. She then went to Columbia University for her PhD study under the guidance of Horst Stormer. Afterwards, she did her postdoctorial studies at the department of Chemistry of UC Berkeley and Princeton University. Prof. Tan’s field of expertise is single-molecule fluorescence spectroscopies. Her research interests are focused on the working principles of biological macromolecules, especially for signaling proteins. </w:t>
            </w:r>
          </w:p>
          <w:p w14:paraId="3247B276" w14:textId="77777777" w:rsidR="00A74B1D" w:rsidRPr="00375D1B" w:rsidRDefault="00A74B1D" w:rsidP="005E028C">
            <w:pPr>
              <w:rPr>
                <w:b/>
                <w:color w:val="000000"/>
                <w:lang w:val="it-IT"/>
              </w:rPr>
            </w:pPr>
          </w:p>
          <w:p w14:paraId="0396206D" w14:textId="77777777" w:rsidR="00A74B1D" w:rsidRPr="006506DA" w:rsidRDefault="00A74B1D" w:rsidP="005E028C">
            <w:pPr>
              <w:rPr>
                <w:b/>
                <w:color w:val="000000"/>
              </w:rPr>
            </w:pPr>
          </w:p>
        </w:tc>
      </w:tr>
      <w:tr w:rsidR="00A74B1D" w:rsidRPr="006506DA" w14:paraId="622C2FA9" w14:textId="77777777" w:rsidTr="003F0955">
        <w:trPr>
          <w:trHeight w:val="420"/>
        </w:trPr>
        <w:tc>
          <w:tcPr>
            <w:tcW w:w="9356" w:type="dxa"/>
            <w:gridSpan w:val="15"/>
            <w:shd w:val="clear" w:color="auto" w:fill="auto"/>
            <w:vAlign w:val="center"/>
          </w:tcPr>
          <w:p w14:paraId="4D2010AA" w14:textId="77777777" w:rsidR="00A74B1D" w:rsidRPr="006506DA" w:rsidRDefault="00A74B1D" w:rsidP="005E028C">
            <w:pPr>
              <w:jc w:val="center"/>
              <w:rPr>
                <w:b/>
                <w:bCs/>
                <w:color w:val="000000"/>
              </w:rPr>
            </w:pPr>
            <w:r w:rsidRPr="006506DA">
              <w:rPr>
                <w:b/>
                <w:bCs/>
                <w:color w:val="000000"/>
              </w:rPr>
              <w:t>Members of Teaching Team</w:t>
            </w:r>
          </w:p>
        </w:tc>
      </w:tr>
      <w:tr w:rsidR="00A74B1D" w:rsidRPr="006506DA" w14:paraId="7198AB0D" w14:textId="77777777" w:rsidTr="00022F27">
        <w:trPr>
          <w:trHeight w:val="465"/>
        </w:trPr>
        <w:tc>
          <w:tcPr>
            <w:tcW w:w="1560" w:type="dxa"/>
            <w:gridSpan w:val="2"/>
            <w:tcBorders>
              <w:right w:val="single" w:sz="8" w:space="0" w:color="auto"/>
            </w:tcBorders>
            <w:shd w:val="clear" w:color="auto" w:fill="auto"/>
            <w:vAlign w:val="center"/>
          </w:tcPr>
          <w:p w14:paraId="542D416E" w14:textId="77777777" w:rsidR="00A74B1D" w:rsidRPr="006506DA" w:rsidRDefault="00A74B1D" w:rsidP="005E028C">
            <w:pPr>
              <w:jc w:val="center"/>
              <w:rPr>
                <w:b/>
                <w:color w:val="000000"/>
              </w:rPr>
            </w:pPr>
            <w:r w:rsidRPr="006506DA">
              <w:rPr>
                <w:b/>
                <w:color w:val="000000"/>
              </w:rPr>
              <w:t>Name</w:t>
            </w:r>
          </w:p>
        </w:tc>
        <w:tc>
          <w:tcPr>
            <w:tcW w:w="1167" w:type="dxa"/>
            <w:gridSpan w:val="3"/>
            <w:tcBorders>
              <w:left w:val="single" w:sz="8" w:space="0" w:color="auto"/>
              <w:right w:val="single" w:sz="8" w:space="0" w:color="auto"/>
            </w:tcBorders>
            <w:shd w:val="clear" w:color="auto" w:fill="auto"/>
            <w:vAlign w:val="center"/>
          </w:tcPr>
          <w:p w14:paraId="67340D66" w14:textId="77777777" w:rsidR="00A74B1D" w:rsidRPr="006506DA" w:rsidRDefault="00A74B1D" w:rsidP="005E028C">
            <w:pPr>
              <w:jc w:val="center"/>
              <w:rPr>
                <w:b/>
                <w:color w:val="000000"/>
              </w:rPr>
            </w:pPr>
            <w:r w:rsidRPr="006506DA">
              <w:rPr>
                <w:b/>
                <w:color w:val="000000"/>
              </w:rPr>
              <w:t>Gender</w:t>
            </w:r>
          </w:p>
        </w:tc>
        <w:tc>
          <w:tcPr>
            <w:tcW w:w="1418" w:type="dxa"/>
            <w:gridSpan w:val="3"/>
            <w:tcBorders>
              <w:left w:val="single" w:sz="8" w:space="0" w:color="auto"/>
              <w:right w:val="single" w:sz="8" w:space="0" w:color="auto"/>
            </w:tcBorders>
            <w:shd w:val="clear" w:color="auto" w:fill="auto"/>
            <w:vAlign w:val="center"/>
          </w:tcPr>
          <w:p w14:paraId="52F2E63C" w14:textId="77777777" w:rsidR="00A74B1D" w:rsidRPr="006506DA" w:rsidRDefault="00A74B1D" w:rsidP="005E028C">
            <w:pPr>
              <w:jc w:val="center"/>
              <w:rPr>
                <w:b/>
                <w:color w:val="000000"/>
              </w:rPr>
            </w:pPr>
            <w:r w:rsidRPr="006506DA">
              <w:rPr>
                <w:b/>
                <w:color w:val="000000"/>
              </w:rPr>
              <w:t>Professional Title</w:t>
            </w:r>
          </w:p>
        </w:tc>
        <w:tc>
          <w:tcPr>
            <w:tcW w:w="2234" w:type="dxa"/>
            <w:gridSpan w:val="4"/>
            <w:tcBorders>
              <w:left w:val="single" w:sz="8" w:space="0" w:color="auto"/>
              <w:right w:val="single" w:sz="8" w:space="0" w:color="auto"/>
            </w:tcBorders>
            <w:shd w:val="clear" w:color="auto" w:fill="auto"/>
            <w:vAlign w:val="center"/>
          </w:tcPr>
          <w:p w14:paraId="4B776004" w14:textId="77777777" w:rsidR="00A74B1D" w:rsidRPr="006506DA" w:rsidRDefault="00A74B1D" w:rsidP="005E028C">
            <w:pPr>
              <w:jc w:val="center"/>
              <w:rPr>
                <w:b/>
                <w:color w:val="000000"/>
              </w:rPr>
            </w:pPr>
            <w:r w:rsidRPr="006506DA">
              <w:rPr>
                <w:b/>
                <w:color w:val="000000"/>
              </w:rPr>
              <w:t>Department</w:t>
            </w:r>
          </w:p>
        </w:tc>
        <w:tc>
          <w:tcPr>
            <w:tcW w:w="2977" w:type="dxa"/>
            <w:gridSpan w:val="3"/>
            <w:tcBorders>
              <w:left w:val="single" w:sz="8" w:space="0" w:color="auto"/>
            </w:tcBorders>
            <w:shd w:val="clear" w:color="auto" w:fill="auto"/>
            <w:vAlign w:val="center"/>
          </w:tcPr>
          <w:p w14:paraId="3DAB5996" w14:textId="77777777" w:rsidR="00A74B1D" w:rsidRPr="006506DA" w:rsidRDefault="00A74B1D" w:rsidP="005E028C">
            <w:pPr>
              <w:jc w:val="center"/>
              <w:rPr>
                <w:b/>
                <w:color w:val="000000"/>
              </w:rPr>
            </w:pPr>
            <w:r w:rsidRPr="006506DA">
              <w:rPr>
                <w:b/>
                <w:color w:val="000000"/>
              </w:rPr>
              <w:t>Responsibility</w:t>
            </w:r>
          </w:p>
        </w:tc>
      </w:tr>
      <w:tr w:rsidR="00375D1B" w:rsidRPr="006506DA" w14:paraId="17F7BC78" w14:textId="77777777" w:rsidTr="00022F27">
        <w:trPr>
          <w:trHeight w:val="465"/>
        </w:trPr>
        <w:tc>
          <w:tcPr>
            <w:tcW w:w="1560" w:type="dxa"/>
            <w:gridSpan w:val="2"/>
            <w:tcBorders>
              <w:right w:val="single" w:sz="8" w:space="0" w:color="auto"/>
            </w:tcBorders>
            <w:shd w:val="clear" w:color="auto" w:fill="auto"/>
          </w:tcPr>
          <w:p w14:paraId="08E71094" w14:textId="0A3F16CE" w:rsidR="00375D1B" w:rsidRPr="006506DA" w:rsidRDefault="00375D1B" w:rsidP="00375D1B">
            <w:pPr>
              <w:rPr>
                <w:color w:val="000000"/>
              </w:rPr>
            </w:pPr>
            <w:r>
              <w:rPr>
                <w:color w:val="000000"/>
                <w:szCs w:val="21"/>
                <w:u w:color="000000"/>
                <w14:textOutline w14:w="0" w14:cap="flat" w14:cmpd="sng" w14:algn="ctr">
                  <w14:noFill/>
                  <w14:prstDash w14:val="solid"/>
                  <w14:bevel/>
                </w14:textOutline>
              </w:rPr>
              <w:t>Yan-Wen Tan</w:t>
            </w:r>
          </w:p>
        </w:tc>
        <w:tc>
          <w:tcPr>
            <w:tcW w:w="1167" w:type="dxa"/>
            <w:gridSpan w:val="3"/>
            <w:tcBorders>
              <w:left w:val="single" w:sz="8" w:space="0" w:color="auto"/>
              <w:right w:val="single" w:sz="8" w:space="0" w:color="auto"/>
            </w:tcBorders>
            <w:shd w:val="clear" w:color="auto" w:fill="auto"/>
          </w:tcPr>
          <w:p w14:paraId="2373C52D" w14:textId="315A830D" w:rsidR="00375D1B" w:rsidRPr="006506DA" w:rsidRDefault="00375D1B" w:rsidP="00375D1B">
            <w:pPr>
              <w:rPr>
                <w:color w:val="000000"/>
              </w:rPr>
            </w:pPr>
            <w:r>
              <w:rPr>
                <w:color w:val="000000"/>
                <w:szCs w:val="21"/>
                <w:u w:color="000000"/>
                <w14:textOutline w14:w="0" w14:cap="flat" w14:cmpd="sng" w14:algn="ctr">
                  <w14:noFill/>
                  <w14:prstDash w14:val="solid"/>
                  <w14:bevel/>
                </w14:textOutline>
              </w:rPr>
              <w:t>female</w:t>
            </w:r>
          </w:p>
        </w:tc>
        <w:tc>
          <w:tcPr>
            <w:tcW w:w="1418" w:type="dxa"/>
            <w:gridSpan w:val="3"/>
            <w:tcBorders>
              <w:left w:val="single" w:sz="8" w:space="0" w:color="auto"/>
              <w:right w:val="single" w:sz="8" w:space="0" w:color="auto"/>
            </w:tcBorders>
            <w:shd w:val="clear" w:color="auto" w:fill="auto"/>
          </w:tcPr>
          <w:p w14:paraId="2B6006CC" w14:textId="7862559F" w:rsidR="00375D1B" w:rsidRPr="006506DA" w:rsidRDefault="00375D1B" w:rsidP="00375D1B">
            <w:pPr>
              <w:rPr>
                <w:color w:val="000000"/>
              </w:rPr>
            </w:pPr>
            <w:r w:rsidRPr="005634C4">
              <w:rPr>
                <w:color w:val="000000"/>
                <w:szCs w:val="21"/>
                <w:u w:color="000000"/>
                <w14:textOutline w14:w="0" w14:cap="flat" w14:cmpd="sng" w14:algn="ctr">
                  <w14:noFill/>
                  <w14:prstDash w14:val="solid"/>
                  <w14:bevel/>
                </w14:textOutline>
              </w:rPr>
              <w:t xml:space="preserve">Professor </w:t>
            </w:r>
          </w:p>
        </w:tc>
        <w:tc>
          <w:tcPr>
            <w:tcW w:w="2234" w:type="dxa"/>
            <w:gridSpan w:val="4"/>
            <w:tcBorders>
              <w:left w:val="single" w:sz="8" w:space="0" w:color="auto"/>
              <w:right w:val="single" w:sz="8" w:space="0" w:color="auto"/>
            </w:tcBorders>
            <w:shd w:val="clear" w:color="auto" w:fill="auto"/>
          </w:tcPr>
          <w:p w14:paraId="1DF18379" w14:textId="6F7BB509" w:rsidR="00375D1B" w:rsidRPr="006506DA" w:rsidRDefault="00375D1B" w:rsidP="00375D1B">
            <w:pPr>
              <w:rPr>
                <w:color w:val="000000"/>
              </w:rPr>
            </w:pPr>
            <w:r w:rsidRPr="005634C4">
              <w:rPr>
                <w:color w:val="000000"/>
                <w:szCs w:val="21"/>
                <w:u w:color="000000"/>
                <w14:textOutline w14:w="0" w14:cap="flat" w14:cmpd="sng" w14:algn="ctr">
                  <w14:noFill/>
                  <w14:prstDash w14:val="solid"/>
                  <w14:bevel/>
                </w14:textOutline>
              </w:rPr>
              <w:t>Physics</w:t>
            </w:r>
          </w:p>
        </w:tc>
        <w:tc>
          <w:tcPr>
            <w:tcW w:w="2977" w:type="dxa"/>
            <w:gridSpan w:val="3"/>
            <w:tcBorders>
              <w:left w:val="single" w:sz="8" w:space="0" w:color="auto"/>
            </w:tcBorders>
            <w:shd w:val="clear" w:color="auto" w:fill="auto"/>
          </w:tcPr>
          <w:p w14:paraId="554D77BF" w14:textId="77DD1945" w:rsidR="00375D1B" w:rsidRPr="006506DA" w:rsidRDefault="00375D1B" w:rsidP="00375D1B">
            <w:pPr>
              <w:rPr>
                <w:color w:val="000000"/>
              </w:rPr>
            </w:pPr>
            <w:r w:rsidRPr="005634C4">
              <w:rPr>
                <w:color w:val="000000"/>
                <w:szCs w:val="21"/>
                <w:u w:color="000000"/>
                <w14:textOutline w14:w="0" w14:cap="flat" w14:cmpd="sng" w14:algn="ctr">
                  <w14:noFill/>
                  <w14:prstDash w14:val="solid"/>
                  <w14:bevel/>
                </w14:textOutline>
              </w:rPr>
              <w:t xml:space="preserve">Principal Instructor </w:t>
            </w:r>
          </w:p>
        </w:tc>
      </w:tr>
      <w:tr w:rsidR="00375D1B" w:rsidRPr="006506DA" w14:paraId="05F191BB" w14:textId="77777777" w:rsidTr="00022F27">
        <w:trPr>
          <w:trHeight w:val="465"/>
        </w:trPr>
        <w:tc>
          <w:tcPr>
            <w:tcW w:w="1560" w:type="dxa"/>
            <w:gridSpan w:val="2"/>
            <w:tcBorders>
              <w:right w:val="single" w:sz="8" w:space="0" w:color="auto"/>
            </w:tcBorders>
            <w:shd w:val="clear" w:color="auto" w:fill="auto"/>
          </w:tcPr>
          <w:p w14:paraId="16061885" w14:textId="60CED693" w:rsidR="00375D1B" w:rsidRPr="006506DA" w:rsidRDefault="00022F27" w:rsidP="00375D1B">
            <w:pPr>
              <w:rPr>
                <w:color w:val="000000"/>
              </w:rPr>
            </w:pPr>
            <w:proofErr w:type="spellStart"/>
            <w:r>
              <w:rPr>
                <w:rFonts w:hint="eastAsia"/>
                <w:color w:val="000000"/>
              </w:rPr>
              <w:t>Zhongqin</w:t>
            </w:r>
            <w:proofErr w:type="spellEnd"/>
            <w:r>
              <w:rPr>
                <w:color w:val="000000"/>
              </w:rPr>
              <w:t xml:space="preserve"> </w:t>
            </w:r>
            <w:r w:rsidR="00375D1B">
              <w:rPr>
                <w:color w:val="000000"/>
              </w:rPr>
              <w:t>Yang</w:t>
            </w:r>
          </w:p>
        </w:tc>
        <w:tc>
          <w:tcPr>
            <w:tcW w:w="1167" w:type="dxa"/>
            <w:gridSpan w:val="3"/>
            <w:tcBorders>
              <w:left w:val="single" w:sz="8" w:space="0" w:color="auto"/>
              <w:right w:val="single" w:sz="8" w:space="0" w:color="auto"/>
            </w:tcBorders>
            <w:shd w:val="clear" w:color="auto" w:fill="auto"/>
          </w:tcPr>
          <w:p w14:paraId="02E76064" w14:textId="1484B1E8" w:rsidR="00375D1B" w:rsidRPr="006506DA" w:rsidRDefault="00375D1B" w:rsidP="00375D1B">
            <w:pPr>
              <w:rPr>
                <w:color w:val="000000"/>
              </w:rPr>
            </w:pPr>
            <w:r>
              <w:rPr>
                <w:rFonts w:hint="eastAsia"/>
                <w:color w:val="000000"/>
              </w:rPr>
              <w:t>f</w:t>
            </w:r>
            <w:r>
              <w:rPr>
                <w:color w:val="000000"/>
              </w:rPr>
              <w:t>emale</w:t>
            </w:r>
          </w:p>
        </w:tc>
        <w:tc>
          <w:tcPr>
            <w:tcW w:w="1418" w:type="dxa"/>
            <w:gridSpan w:val="3"/>
            <w:tcBorders>
              <w:left w:val="single" w:sz="8" w:space="0" w:color="auto"/>
              <w:right w:val="single" w:sz="8" w:space="0" w:color="auto"/>
            </w:tcBorders>
            <w:shd w:val="clear" w:color="auto" w:fill="auto"/>
          </w:tcPr>
          <w:p w14:paraId="0169870B" w14:textId="3C50518C" w:rsidR="00375D1B" w:rsidRPr="006506DA" w:rsidRDefault="00022F27" w:rsidP="00375D1B">
            <w:pPr>
              <w:rPr>
                <w:color w:val="000000"/>
              </w:rPr>
            </w:pPr>
            <w:r>
              <w:rPr>
                <w:color w:val="000000"/>
              </w:rPr>
              <w:t>Professor</w:t>
            </w:r>
          </w:p>
        </w:tc>
        <w:tc>
          <w:tcPr>
            <w:tcW w:w="2234" w:type="dxa"/>
            <w:gridSpan w:val="4"/>
            <w:tcBorders>
              <w:left w:val="single" w:sz="8" w:space="0" w:color="auto"/>
              <w:right w:val="single" w:sz="8" w:space="0" w:color="auto"/>
            </w:tcBorders>
            <w:shd w:val="clear" w:color="auto" w:fill="auto"/>
          </w:tcPr>
          <w:p w14:paraId="486E52A4" w14:textId="4D94E375" w:rsidR="00375D1B" w:rsidRPr="006506DA" w:rsidRDefault="00375D1B" w:rsidP="00375D1B">
            <w:pPr>
              <w:rPr>
                <w:color w:val="000000"/>
              </w:rPr>
            </w:pPr>
            <w:r>
              <w:rPr>
                <w:rFonts w:hint="eastAsia"/>
                <w:color w:val="000000"/>
              </w:rPr>
              <w:t>P</w:t>
            </w:r>
            <w:r>
              <w:rPr>
                <w:color w:val="000000"/>
              </w:rPr>
              <w:t>hysics</w:t>
            </w:r>
          </w:p>
        </w:tc>
        <w:tc>
          <w:tcPr>
            <w:tcW w:w="2977" w:type="dxa"/>
            <w:gridSpan w:val="3"/>
            <w:tcBorders>
              <w:left w:val="single" w:sz="8" w:space="0" w:color="auto"/>
            </w:tcBorders>
            <w:shd w:val="clear" w:color="auto" w:fill="auto"/>
          </w:tcPr>
          <w:p w14:paraId="4B653D68" w14:textId="339E8568" w:rsidR="00375D1B" w:rsidRPr="006506DA" w:rsidRDefault="00022F27" w:rsidP="00375D1B">
            <w:pPr>
              <w:rPr>
                <w:color w:val="000000"/>
              </w:rPr>
            </w:pPr>
            <w:r>
              <w:rPr>
                <w:color w:val="000000"/>
              </w:rPr>
              <w:t>Course Director</w:t>
            </w:r>
          </w:p>
        </w:tc>
      </w:tr>
      <w:tr w:rsidR="00375D1B" w:rsidRPr="006506DA" w14:paraId="4F921190" w14:textId="77777777" w:rsidTr="00022F27">
        <w:trPr>
          <w:trHeight w:val="465"/>
        </w:trPr>
        <w:tc>
          <w:tcPr>
            <w:tcW w:w="1560" w:type="dxa"/>
            <w:gridSpan w:val="2"/>
            <w:tcBorders>
              <w:right w:val="single" w:sz="8" w:space="0" w:color="auto"/>
            </w:tcBorders>
            <w:shd w:val="clear" w:color="auto" w:fill="auto"/>
          </w:tcPr>
          <w:p w14:paraId="1F706955" w14:textId="2054CBF0" w:rsidR="00375D1B" w:rsidRPr="00022F27" w:rsidRDefault="00022F27" w:rsidP="00375D1B">
            <w:pPr>
              <w:rPr>
                <w:bCs/>
                <w:color w:val="000000"/>
              </w:rPr>
            </w:pPr>
            <w:proofErr w:type="spellStart"/>
            <w:r w:rsidRPr="00022F27">
              <w:rPr>
                <w:rFonts w:hint="eastAsia"/>
                <w:bCs/>
                <w:color w:val="000000"/>
              </w:rPr>
              <w:t>F</w:t>
            </w:r>
            <w:r w:rsidRPr="00022F27">
              <w:rPr>
                <w:bCs/>
                <w:color w:val="000000"/>
              </w:rPr>
              <w:t>axian</w:t>
            </w:r>
            <w:proofErr w:type="spellEnd"/>
            <w:r w:rsidRPr="00022F27">
              <w:rPr>
                <w:bCs/>
                <w:color w:val="000000"/>
              </w:rPr>
              <w:t xml:space="preserve"> </w:t>
            </w:r>
            <w:proofErr w:type="spellStart"/>
            <w:r w:rsidRPr="00022F27">
              <w:rPr>
                <w:bCs/>
                <w:color w:val="000000"/>
              </w:rPr>
              <w:t>Xiu</w:t>
            </w:r>
            <w:proofErr w:type="spellEnd"/>
          </w:p>
        </w:tc>
        <w:tc>
          <w:tcPr>
            <w:tcW w:w="1167" w:type="dxa"/>
            <w:gridSpan w:val="3"/>
            <w:tcBorders>
              <w:left w:val="single" w:sz="8" w:space="0" w:color="auto"/>
              <w:right w:val="single" w:sz="8" w:space="0" w:color="auto"/>
            </w:tcBorders>
            <w:shd w:val="clear" w:color="auto" w:fill="auto"/>
          </w:tcPr>
          <w:p w14:paraId="3685B6C6" w14:textId="41B2B769" w:rsidR="00375D1B" w:rsidRPr="00022F27" w:rsidRDefault="00022F27" w:rsidP="00375D1B">
            <w:pPr>
              <w:rPr>
                <w:bCs/>
                <w:color w:val="000000"/>
              </w:rPr>
            </w:pPr>
            <w:r w:rsidRPr="00022F27">
              <w:rPr>
                <w:bCs/>
                <w:color w:val="000000"/>
              </w:rPr>
              <w:t>male</w:t>
            </w:r>
          </w:p>
        </w:tc>
        <w:tc>
          <w:tcPr>
            <w:tcW w:w="1418" w:type="dxa"/>
            <w:gridSpan w:val="3"/>
            <w:tcBorders>
              <w:left w:val="single" w:sz="8" w:space="0" w:color="auto"/>
              <w:right w:val="single" w:sz="8" w:space="0" w:color="auto"/>
            </w:tcBorders>
            <w:shd w:val="clear" w:color="auto" w:fill="auto"/>
          </w:tcPr>
          <w:p w14:paraId="42C19C0D" w14:textId="1BED5CA1" w:rsidR="00375D1B" w:rsidRPr="00022F27" w:rsidRDefault="00022F27" w:rsidP="00375D1B">
            <w:pPr>
              <w:rPr>
                <w:bCs/>
                <w:color w:val="000000"/>
              </w:rPr>
            </w:pPr>
            <w:r w:rsidRPr="00022F27">
              <w:rPr>
                <w:rFonts w:hint="eastAsia"/>
                <w:bCs/>
                <w:color w:val="000000"/>
              </w:rPr>
              <w:t>P</w:t>
            </w:r>
            <w:r w:rsidRPr="00022F27">
              <w:rPr>
                <w:bCs/>
                <w:color w:val="000000"/>
              </w:rPr>
              <w:t>rofessor</w:t>
            </w:r>
          </w:p>
        </w:tc>
        <w:tc>
          <w:tcPr>
            <w:tcW w:w="2234" w:type="dxa"/>
            <w:gridSpan w:val="4"/>
            <w:tcBorders>
              <w:left w:val="single" w:sz="8" w:space="0" w:color="auto"/>
              <w:right w:val="single" w:sz="8" w:space="0" w:color="auto"/>
            </w:tcBorders>
            <w:shd w:val="clear" w:color="auto" w:fill="auto"/>
          </w:tcPr>
          <w:p w14:paraId="188C7B90" w14:textId="17929B9B" w:rsidR="00375D1B" w:rsidRPr="00022F27" w:rsidRDefault="00022F27" w:rsidP="00375D1B">
            <w:pPr>
              <w:rPr>
                <w:bCs/>
                <w:color w:val="000000"/>
              </w:rPr>
            </w:pPr>
            <w:r w:rsidRPr="00022F27">
              <w:rPr>
                <w:rFonts w:hint="eastAsia"/>
                <w:bCs/>
                <w:color w:val="000000"/>
              </w:rPr>
              <w:t>P</w:t>
            </w:r>
            <w:r w:rsidRPr="00022F27">
              <w:rPr>
                <w:bCs/>
                <w:color w:val="000000"/>
              </w:rPr>
              <w:t>hysics</w:t>
            </w:r>
          </w:p>
        </w:tc>
        <w:tc>
          <w:tcPr>
            <w:tcW w:w="2977" w:type="dxa"/>
            <w:gridSpan w:val="3"/>
            <w:tcBorders>
              <w:left w:val="single" w:sz="8" w:space="0" w:color="auto"/>
            </w:tcBorders>
            <w:shd w:val="clear" w:color="auto" w:fill="auto"/>
          </w:tcPr>
          <w:p w14:paraId="606CF8CF" w14:textId="54D62C36" w:rsidR="00375D1B" w:rsidRPr="00022F27" w:rsidRDefault="00022F27" w:rsidP="00375D1B">
            <w:pPr>
              <w:rPr>
                <w:bCs/>
                <w:color w:val="000000"/>
              </w:rPr>
            </w:pPr>
            <w:r w:rsidRPr="00022F27">
              <w:rPr>
                <w:rFonts w:hint="eastAsia"/>
                <w:bCs/>
                <w:color w:val="000000"/>
              </w:rPr>
              <w:t>J</w:t>
            </w:r>
            <w:r w:rsidRPr="00022F27">
              <w:rPr>
                <w:bCs/>
                <w:color w:val="000000"/>
              </w:rPr>
              <w:t>oint Developer</w:t>
            </w:r>
          </w:p>
        </w:tc>
      </w:tr>
      <w:tr w:rsidR="00022F27" w:rsidRPr="006506DA" w14:paraId="56800E62" w14:textId="77777777" w:rsidTr="00022F27">
        <w:trPr>
          <w:trHeight w:val="465"/>
        </w:trPr>
        <w:tc>
          <w:tcPr>
            <w:tcW w:w="1560" w:type="dxa"/>
            <w:gridSpan w:val="2"/>
            <w:tcBorders>
              <w:right w:val="single" w:sz="8" w:space="0" w:color="auto"/>
            </w:tcBorders>
            <w:shd w:val="clear" w:color="auto" w:fill="auto"/>
          </w:tcPr>
          <w:p w14:paraId="1FCC3320" w14:textId="6F270A72" w:rsidR="00022F27" w:rsidRPr="00022F27" w:rsidRDefault="00022F27" w:rsidP="00375D1B">
            <w:pPr>
              <w:rPr>
                <w:rFonts w:hint="eastAsia"/>
                <w:bCs/>
                <w:color w:val="000000"/>
              </w:rPr>
            </w:pPr>
            <w:r w:rsidRPr="00022F27">
              <w:rPr>
                <w:rFonts w:hint="eastAsia"/>
                <w:bCs/>
                <w:color w:val="000000"/>
              </w:rPr>
              <w:t>F</w:t>
            </w:r>
            <w:r w:rsidRPr="00022F27">
              <w:rPr>
                <w:bCs/>
                <w:color w:val="000000"/>
              </w:rPr>
              <w:t>ang Guan</w:t>
            </w:r>
          </w:p>
        </w:tc>
        <w:tc>
          <w:tcPr>
            <w:tcW w:w="1167" w:type="dxa"/>
            <w:gridSpan w:val="3"/>
            <w:tcBorders>
              <w:left w:val="single" w:sz="8" w:space="0" w:color="auto"/>
              <w:right w:val="single" w:sz="8" w:space="0" w:color="auto"/>
            </w:tcBorders>
            <w:shd w:val="clear" w:color="auto" w:fill="auto"/>
          </w:tcPr>
          <w:p w14:paraId="77D21981" w14:textId="61F6DF7C" w:rsidR="00022F27" w:rsidRPr="00022F27" w:rsidRDefault="00022F27" w:rsidP="00375D1B">
            <w:pPr>
              <w:rPr>
                <w:bCs/>
                <w:color w:val="000000"/>
              </w:rPr>
            </w:pPr>
            <w:r w:rsidRPr="00022F27">
              <w:rPr>
                <w:rFonts w:hint="eastAsia"/>
                <w:bCs/>
                <w:color w:val="000000"/>
              </w:rPr>
              <w:t>m</w:t>
            </w:r>
            <w:r w:rsidRPr="00022F27">
              <w:rPr>
                <w:bCs/>
                <w:color w:val="000000"/>
              </w:rPr>
              <w:t>ale</w:t>
            </w:r>
          </w:p>
        </w:tc>
        <w:tc>
          <w:tcPr>
            <w:tcW w:w="1418" w:type="dxa"/>
            <w:gridSpan w:val="3"/>
            <w:tcBorders>
              <w:left w:val="single" w:sz="8" w:space="0" w:color="auto"/>
              <w:right w:val="single" w:sz="8" w:space="0" w:color="auto"/>
            </w:tcBorders>
            <w:shd w:val="clear" w:color="auto" w:fill="auto"/>
          </w:tcPr>
          <w:p w14:paraId="5229639F" w14:textId="764ED3C5" w:rsidR="00022F27" w:rsidRPr="00022F27" w:rsidRDefault="00B40EAD" w:rsidP="00375D1B">
            <w:pPr>
              <w:rPr>
                <w:rFonts w:hint="eastAsia"/>
                <w:bCs/>
                <w:color w:val="000000"/>
              </w:rPr>
            </w:pPr>
            <w:r w:rsidRPr="00022F27">
              <w:rPr>
                <w:bCs/>
                <w:color w:val="000000"/>
              </w:rPr>
              <w:t>Researcher</w:t>
            </w:r>
          </w:p>
        </w:tc>
        <w:tc>
          <w:tcPr>
            <w:tcW w:w="2234" w:type="dxa"/>
            <w:gridSpan w:val="4"/>
            <w:tcBorders>
              <w:left w:val="single" w:sz="8" w:space="0" w:color="auto"/>
              <w:right w:val="single" w:sz="8" w:space="0" w:color="auto"/>
            </w:tcBorders>
            <w:shd w:val="clear" w:color="auto" w:fill="auto"/>
          </w:tcPr>
          <w:p w14:paraId="18DFAB0C" w14:textId="148E67E7" w:rsidR="00022F27" w:rsidRPr="00022F27" w:rsidRDefault="00022F27" w:rsidP="00B40EAD">
            <w:pPr>
              <w:jc w:val="left"/>
              <w:rPr>
                <w:rFonts w:hint="eastAsia"/>
                <w:bCs/>
                <w:color w:val="000000"/>
              </w:rPr>
            </w:pPr>
            <w:r w:rsidRPr="00022F27">
              <w:rPr>
                <w:bCs/>
                <w:color w:val="000000"/>
              </w:rPr>
              <w:t>Institute for Micro-Nano Electronic Devices and Quantum Computing</w:t>
            </w:r>
          </w:p>
        </w:tc>
        <w:tc>
          <w:tcPr>
            <w:tcW w:w="2977" w:type="dxa"/>
            <w:gridSpan w:val="3"/>
            <w:tcBorders>
              <w:left w:val="single" w:sz="8" w:space="0" w:color="auto"/>
            </w:tcBorders>
            <w:shd w:val="clear" w:color="auto" w:fill="auto"/>
          </w:tcPr>
          <w:p w14:paraId="57B1AE7E" w14:textId="7AC9316D" w:rsidR="00022F27" w:rsidRPr="00022F27" w:rsidRDefault="00022F27" w:rsidP="00375D1B">
            <w:pPr>
              <w:rPr>
                <w:rFonts w:hint="eastAsia"/>
                <w:bCs/>
                <w:color w:val="000000"/>
              </w:rPr>
            </w:pPr>
            <w:r w:rsidRPr="00022F27">
              <w:rPr>
                <w:bCs/>
                <w:color w:val="000000"/>
              </w:rPr>
              <w:t>Joint Developer</w:t>
            </w:r>
          </w:p>
        </w:tc>
      </w:tr>
      <w:tr w:rsidR="00022F27" w:rsidRPr="006506DA" w14:paraId="54665007" w14:textId="77777777" w:rsidTr="00022F27">
        <w:trPr>
          <w:trHeight w:val="465"/>
        </w:trPr>
        <w:tc>
          <w:tcPr>
            <w:tcW w:w="1560" w:type="dxa"/>
            <w:gridSpan w:val="2"/>
            <w:tcBorders>
              <w:right w:val="single" w:sz="8" w:space="0" w:color="auto"/>
            </w:tcBorders>
            <w:shd w:val="clear" w:color="auto" w:fill="auto"/>
          </w:tcPr>
          <w:p w14:paraId="54554BC2" w14:textId="142B4602" w:rsidR="00022F27" w:rsidRPr="00022F27" w:rsidRDefault="00022F27" w:rsidP="00375D1B">
            <w:pPr>
              <w:rPr>
                <w:rFonts w:hint="eastAsia"/>
                <w:bCs/>
                <w:color w:val="000000"/>
              </w:rPr>
            </w:pPr>
            <w:proofErr w:type="spellStart"/>
            <w:r w:rsidRPr="00022F27">
              <w:rPr>
                <w:rFonts w:hint="eastAsia"/>
                <w:bCs/>
                <w:color w:val="000000"/>
              </w:rPr>
              <w:t>W</w:t>
            </w:r>
            <w:r w:rsidRPr="00022F27">
              <w:rPr>
                <w:bCs/>
                <w:color w:val="000000"/>
              </w:rPr>
              <w:t>eijuan</w:t>
            </w:r>
            <w:proofErr w:type="spellEnd"/>
            <w:r w:rsidRPr="00022F27">
              <w:rPr>
                <w:bCs/>
                <w:color w:val="000000"/>
              </w:rPr>
              <w:t xml:space="preserve"> Fu</w:t>
            </w:r>
          </w:p>
        </w:tc>
        <w:tc>
          <w:tcPr>
            <w:tcW w:w="1167" w:type="dxa"/>
            <w:gridSpan w:val="3"/>
            <w:tcBorders>
              <w:left w:val="single" w:sz="8" w:space="0" w:color="auto"/>
              <w:right w:val="single" w:sz="8" w:space="0" w:color="auto"/>
            </w:tcBorders>
            <w:shd w:val="clear" w:color="auto" w:fill="auto"/>
          </w:tcPr>
          <w:p w14:paraId="67483EA5" w14:textId="55D9A2B7" w:rsidR="00022F27" w:rsidRPr="00022F27" w:rsidRDefault="00022F27" w:rsidP="00375D1B">
            <w:pPr>
              <w:rPr>
                <w:bCs/>
                <w:color w:val="000000"/>
              </w:rPr>
            </w:pPr>
            <w:r w:rsidRPr="00022F27">
              <w:rPr>
                <w:rFonts w:hint="eastAsia"/>
                <w:bCs/>
                <w:color w:val="000000"/>
              </w:rPr>
              <w:t>f</w:t>
            </w:r>
            <w:r w:rsidRPr="00022F27">
              <w:rPr>
                <w:bCs/>
                <w:color w:val="000000"/>
              </w:rPr>
              <w:t>emale</w:t>
            </w:r>
          </w:p>
        </w:tc>
        <w:tc>
          <w:tcPr>
            <w:tcW w:w="1418" w:type="dxa"/>
            <w:gridSpan w:val="3"/>
            <w:tcBorders>
              <w:left w:val="single" w:sz="8" w:space="0" w:color="auto"/>
              <w:right w:val="single" w:sz="8" w:space="0" w:color="auto"/>
            </w:tcBorders>
            <w:shd w:val="clear" w:color="auto" w:fill="auto"/>
          </w:tcPr>
          <w:p w14:paraId="599832BB" w14:textId="62C571C7" w:rsidR="00022F27" w:rsidRPr="00022F27" w:rsidRDefault="00022F27" w:rsidP="00375D1B">
            <w:pPr>
              <w:rPr>
                <w:rFonts w:hint="eastAsia"/>
                <w:bCs/>
                <w:color w:val="000000"/>
              </w:rPr>
            </w:pPr>
            <w:r w:rsidRPr="00022F27">
              <w:rPr>
                <w:bCs/>
                <w:color w:val="000000"/>
              </w:rPr>
              <w:t>Lecturer</w:t>
            </w:r>
          </w:p>
        </w:tc>
        <w:tc>
          <w:tcPr>
            <w:tcW w:w="2234" w:type="dxa"/>
            <w:gridSpan w:val="4"/>
            <w:tcBorders>
              <w:left w:val="single" w:sz="8" w:space="0" w:color="auto"/>
              <w:right w:val="single" w:sz="8" w:space="0" w:color="auto"/>
            </w:tcBorders>
            <w:shd w:val="clear" w:color="auto" w:fill="auto"/>
          </w:tcPr>
          <w:p w14:paraId="3EDF1443" w14:textId="4E07C8F3" w:rsidR="00022F27" w:rsidRPr="00022F27" w:rsidRDefault="00022F27" w:rsidP="00375D1B">
            <w:pPr>
              <w:rPr>
                <w:rFonts w:hint="eastAsia"/>
                <w:bCs/>
                <w:color w:val="000000"/>
              </w:rPr>
            </w:pPr>
            <w:r w:rsidRPr="00022F27">
              <w:rPr>
                <w:rFonts w:hint="eastAsia"/>
                <w:bCs/>
                <w:color w:val="000000"/>
              </w:rPr>
              <w:t>P</w:t>
            </w:r>
            <w:r w:rsidRPr="00022F27">
              <w:rPr>
                <w:bCs/>
                <w:color w:val="000000"/>
              </w:rPr>
              <w:t>hysics</w:t>
            </w:r>
          </w:p>
        </w:tc>
        <w:tc>
          <w:tcPr>
            <w:tcW w:w="2977" w:type="dxa"/>
            <w:gridSpan w:val="3"/>
            <w:tcBorders>
              <w:left w:val="single" w:sz="8" w:space="0" w:color="auto"/>
            </w:tcBorders>
            <w:shd w:val="clear" w:color="auto" w:fill="auto"/>
          </w:tcPr>
          <w:p w14:paraId="0F193080" w14:textId="760D0B66" w:rsidR="00022F27" w:rsidRPr="00022F27" w:rsidRDefault="00022F27" w:rsidP="00375D1B">
            <w:pPr>
              <w:rPr>
                <w:rFonts w:hint="eastAsia"/>
                <w:bCs/>
                <w:color w:val="000000"/>
              </w:rPr>
            </w:pPr>
            <w:r w:rsidRPr="00022F27">
              <w:rPr>
                <w:bCs/>
                <w:color w:val="000000"/>
              </w:rPr>
              <w:t>Joint Developer</w:t>
            </w:r>
          </w:p>
        </w:tc>
      </w:tr>
      <w:tr w:rsidR="00022F27" w:rsidRPr="006506DA" w14:paraId="1657EBF5" w14:textId="77777777" w:rsidTr="00022F27">
        <w:trPr>
          <w:trHeight w:val="465"/>
        </w:trPr>
        <w:tc>
          <w:tcPr>
            <w:tcW w:w="1560" w:type="dxa"/>
            <w:gridSpan w:val="2"/>
            <w:tcBorders>
              <w:right w:val="single" w:sz="8" w:space="0" w:color="auto"/>
            </w:tcBorders>
            <w:shd w:val="clear" w:color="auto" w:fill="auto"/>
          </w:tcPr>
          <w:p w14:paraId="7591E28A" w14:textId="4536BF72" w:rsidR="00022F27" w:rsidRPr="00022F27" w:rsidRDefault="00022F27" w:rsidP="00375D1B">
            <w:pPr>
              <w:rPr>
                <w:rFonts w:hint="eastAsia"/>
                <w:bCs/>
                <w:color w:val="000000"/>
              </w:rPr>
            </w:pPr>
            <w:proofErr w:type="spellStart"/>
            <w:r w:rsidRPr="00022F27">
              <w:rPr>
                <w:rFonts w:hint="eastAsia"/>
                <w:bCs/>
                <w:color w:val="000000"/>
              </w:rPr>
              <w:t>J</w:t>
            </w:r>
            <w:r w:rsidRPr="00022F27">
              <w:rPr>
                <w:bCs/>
                <w:color w:val="000000"/>
              </w:rPr>
              <w:t>ihui</w:t>
            </w:r>
            <w:proofErr w:type="spellEnd"/>
            <w:r w:rsidRPr="00022F27">
              <w:rPr>
                <w:bCs/>
                <w:color w:val="000000"/>
              </w:rPr>
              <w:t xml:space="preserve"> Yang</w:t>
            </w:r>
          </w:p>
        </w:tc>
        <w:tc>
          <w:tcPr>
            <w:tcW w:w="1167" w:type="dxa"/>
            <w:gridSpan w:val="3"/>
            <w:tcBorders>
              <w:left w:val="single" w:sz="8" w:space="0" w:color="auto"/>
              <w:right w:val="single" w:sz="8" w:space="0" w:color="auto"/>
            </w:tcBorders>
            <w:shd w:val="clear" w:color="auto" w:fill="auto"/>
          </w:tcPr>
          <w:p w14:paraId="78ACC8EE" w14:textId="5909474B" w:rsidR="00022F27" w:rsidRPr="00022F27" w:rsidRDefault="00022F27" w:rsidP="00375D1B">
            <w:pPr>
              <w:rPr>
                <w:rFonts w:hint="eastAsia"/>
                <w:bCs/>
                <w:color w:val="000000"/>
              </w:rPr>
            </w:pPr>
            <w:r w:rsidRPr="00022F27">
              <w:rPr>
                <w:rFonts w:hint="eastAsia"/>
                <w:bCs/>
                <w:color w:val="000000"/>
              </w:rPr>
              <w:t>m</w:t>
            </w:r>
            <w:r w:rsidRPr="00022F27">
              <w:rPr>
                <w:bCs/>
                <w:color w:val="000000"/>
              </w:rPr>
              <w:t>ale</w:t>
            </w:r>
          </w:p>
        </w:tc>
        <w:tc>
          <w:tcPr>
            <w:tcW w:w="1418" w:type="dxa"/>
            <w:gridSpan w:val="3"/>
            <w:tcBorders>
              <w:left w:val="single" w:sz="8" w:space="0" w:color="auto"/>
              <w:right w:val="single" w:sz="8" w:space="0" w:color="auto"/>
            </w:tcBorders>
            <w:shd w:val="clear" w:color="auto" w:fill="auto"/>
          </w:tcPr>
          <w:p w14:paraId="17A55BF5" w14:textId="6C855CB8" w:rsidR="00022F27" w:rsidRPr="00022F27" w:rsidRDefault="00022F27" w:rsidP="00375D1B">
            <w:pPr>
              <w:rPr>
                <w:bCs/>
                <w:color w:val="000000"/>
              </w:rPr>
            </w:pPr>
            <w:r w:rsidRPr="00022F27">
              <w:rPr>
                <w:rFonts w:hint="eastAsia"/>
                <w:bCs/>
                <w:color w:val="000000"/>
              </w:rPr>
              <w:t>P</w:t>
            </w:r>
            <w:r w:rsidRPr="00022F27">
              <w:rPr>
                <w:bCs/>
                <w:color w:val="000000"/>
              </w:rPr>
              <w:t>rofessor</w:t>
            </w:r>
          </w:p>
        </w:tc>
        <w:tc>
          <w:tcPr>
            <w:tcW w:w="2234" w:type="dxa"/>
            <w:gridSpan w:val="4"/>
            <w:tcBorders>
              <w:left w:val="single" w:sz="8" w:space="0" w:color="auto"/>
              <w:right w:val="single" w:sz="8" w:space="0" w:color="auto"/>
            </w:tcBorders>
            <w:shd w:val="clear" w:color="auto" w:fill="auto"/>
          </w:tcPr>
          <w:p w14:paraId="3DC58578" w14:textId="464C4E74" w:rsidR="00022F27" w:rsidRPr="00022F27" w:rsidRDefault="00022F27" w:rsidP="00375D1B">
            <w:pPr>
              <w:rPr>
                <w:rFonts w:hint="eastAsia"/>
                <w:bCs/>
                <w:color w:val="000000"/>
              </w:rPr>
            </w:pPr>
            <w:r w:rsidRPr="00022F27">
              <w:rPr>
                <w:rFonts w:hint="eastAsia"/>
                <w:bCs/>
                <w:color w:val="000000"/>
              </w:rPr>
              <w:t>P</w:t>
            </w:r>
            <w:r w:rsidRPr="00022F27">
              <w:rPr>
                <w:bCs/>
                <w:color w:val="000000"/>
              </w:rPr>
              <w:t>hysics</w:t>
            </w:r>
          </w:p>
        </w:tc>
        <w:tc>
          <w:tcPr>
            <w:tcW w:w="2977" w:type="dxa"/>
            <w:gridSpan w:val="3"/>
            <w:tcBorders>
              <w:left w:val="single" w:sz="8" w:space="0" w:color="auto"/>
            </w:tcBorders>
            <w:shd w:val="clear" w:color="auto" w:fill="auto"/>
          </w:tcPr>
          <w:p w14:paraId="5D9E20A9" w14:textId="611675EC" w:rsidR="00022F27" w:rsidRPr="00022F27" w:rsidRDefault="00022F27" w:rsidP="00375D1B">
            <w:pPr>
              <w:rPr>
                <w:bCs/>
                <w:color w:val="000000"/>
              </w:rPr>
            </w:pPr>
            <w:r w:rsidRPr="00022F27">
              <w:rPr>
                <w:bCs/>
                <w:color w:val="000000"/>
              </w:rPr>
              <w:t>Joint Developer</w:t>
            </w:r>
          </w:p>
        </w:tc>
      </w:tr>
      <w:tr w:rsidR="00022F27" w:rsidRPr="006506DA" w14:paraId="1825ED1B" w14:textId="77777777" w:rsidTr="00022F27">
        <w:trPr>
          <w:trHeight w:val="465"/>
        </w:trPr>
        <w:tc>
          <w:tcPr>
            <w:tcW w:w="1560" w:type="dxa"/>
            <w:gridSpan w:val="2"/>
            <w:tcBorders>
              <w:right w:val="single" w:sz="8" w:space="0" w:color="auto"/>
            </w:tcBorders>
            <w:shd w:val="clear" w:color="auto" w:fill="auto"/>
          </w:tcPr>
          <w:p w14:paraId="408E926F" w14:textId="6B073D65" w:rsidR="00022F27" w:rsidRPr="00022F27" w:rsidRDefault="00022F27" w:rsidP="00022F27">
            <w:pPr>
              <w:rPr>
                <w:rFonts w:hint="eastAsia"/>
                <w:bCs/>
                <w:color w:val="000000"/>
              </w:rPr>
            </w:pPr>
            <w:r w:rsidRPr="00022F27">
              <w:rPr>
                <w:rFonts w:hint="eastAsia"/>
                <w:bCs/>
                <w:color w:val="000000"/>
              </w:rPr>
              <w:t>W</w:t>
            </w:r>
            <w:r w:rsidRPr="00022F27">
              <w:rPr>
                <w:bCs/>
                <w:color w:val="000000"/>
              </w:rPr>
              <w:t>ei Chen</w:t>
            </w:r>
          </w:p>
        </w:tc>
        <w:tc>
          <w:tcPr>
            <w:tcW w:w="1167" w:type="dxa"/>
            <w:gridSpan w:val="3"/>
            <w:tcBorders>
              <w:left w:val="single" w:sz="8" w:space="0" w:color="auto"/>
              <w:right w:val="single" w:sz="8" w:space="0" w:color="auto"/>
            </w:tcBorders>
            <w:shd w:val="clear" w:color="auto" w:fill="auto"/>
          </w:tcPr>
          <w:p w14:paraId="389479CD" w14:textId="4C0D7F2F" w:rsidR="00022F27" w:rsidRPr="00022F27" w:rsidRDefault="00022F27" w:rsidP="00022F27">
            <w:pPr>
              <w:rPr>
                <w:rFonts w:hint="eastAsia"/>
                <w:bCs/>
                <w:color w:val="000000"/>
              </w:rPr>
            </w:pPr>
            <w:r w:rsidRPr="00022F27">
              <w:rPr>
                <w:bCs/>
              </w:rPr>
              <w:t>male</w:t>
            </w:r>
          </w:p>
        </w:tc>
        <w:tc>
          <w:tcPr>
            <w:tcW w:w="1418" w:type="dxa"/>
            <w:gridSpan w:val="3"/>
            <w:tcBorders>
              <w:left w:val="single" w:sz="8" w:space="0" w:color="auto"/>
              <w:right w:val="single" w:sz="8" w:space="0" w:color="auto"/>
            </w:tcBorders>
            <w:shd w:val="clear" w:color="auto" w:fill="auto"/>
          </w:tcPr>
          <w:p w14:paraId="33118045" w14:textId="3CD512B4" w:rsidR="00022F27" w:rsidRPr="00022F27" w:rsidRDefault="00022F27" w:rsidP="00022F27">
            <w:pPr>
              <w:rPr>
                <w:bCs/>
                <w:color w:val="000000"/>
              </w:rPr>
            </w:pPr>
            <w:r w:rsidRPr="00022F27">
              <w:rPr>
                <w:bCs/>
              </w:rPr>
              <w:t>Professor</w:t>
            </w:r>
          </w:p>
        </w:tc>
        <w:tc>
          <w:tcPr>
            <w:tcW w:w="2234" w:type="dxa"/>
            <w:gridSpan w:val="4"/>
            <w:tcBorders>
              <w:left w:val="single" w:sz="8" w:space="0" w:color="auto"/>
              <w:right w:val="single" w:sz="8" w:space="0" w:color="auto"/>
            </w:tcBorders>
            <w:shd w:val="clear" w:color="auto" w:fill="auto"/>
          </w:tcPr>
          <w:p w14:paraId="4172A5E4" w14:textId="553B5B0E" w:rsidR="00022F27" w:rsidRPr="00022F27" w:rsidRDefault="00022F27" w:rsidP="00022F27">
            <w:pPr>
              <w:rPr>
                <w:rFonts w:hint="eastAsia"/>
                <w:bCs/>
                <w:color w:val="000000"/>
              </w:rPr>
            </w:pPr>
            <w:r w:rsidRPr="00022F27">
              <w:rPr>
                <w:bCs/>
              </w:rPr>
              <w:t>Physics</w:t>
            </w:r>
          </w:p>
        </w:tc>
        <w:tc>
          <w:tcPr>
            <w:tcW w:w="2977" w:type="dxa"/>
            <w:gridSpan w:val="3"/>
            <w:tcBorders>
              <w:left w:val="single" w:sz="8" w:space="0" w:color="auto"/>
            </w:tcBorders>
            <w:shd w:val="clear" w:color="auto" w:fill="auto"/>
          </w:tcPr>
          <w:p w14:paraId="6652F8F6" w14:textId="19C0D53D" w:rsidR="00022F27" w:rsidRPr="00022F27" w:rsidRDefault="00022F27" w:rsidP="00022F27">
            <w:pPr>
              <w:rPr>
                <w:bCs/>
                <w:color w:val="000000"/>
              </w:rPr>
            </w:pPr>
            <w:r w:rsidRPr="00022F27">
              <w:rPr>
                <w:bCs/>
                <w:color w:val="000000"/>
              </w:rPr>
              <w:t>Joint Developer</w:t>
            </w:r>
          </w:p>
        </w:tc>
      </w:tr>
      <w:tr w:rsidR="00375D1B" w:rsidRPr="006506DA" w14:paraId="0CAFFEE7" w14:textId="77777777" w:rsidTr="003F0955">
        <w:trPr>
          <w:trHeight w:val="1519"/>
        </w:trPr>
        <w:tc>
          <w:tcPr>
            <w:tcW w:w="9356" w:type="dxa"/>
            <w:gridSpan w:val="15"/>
            <w:tcBorders>
              <w:bottom w:val="single" w:sz="4" w:space="0" w:color="auto"/>
            </w:tcBorders>
            <w:shd w:val="clear" w:color="auto" w:fill="auto"/>
          </w:tcPr>
          <w:p w14:paraId="31B89E86" w14:textId="77777777" w:rsidR="00375D1B" w:rsidRPr="006506DA" w:rsidRDefault="00375D1B" w:rsidP="00375D1B">
            <w:pPr>
              <w:rPr>
                <w:rFonts w:eastAsia="FangSong_GB2312"/>
                <w:b/>
                <w:color w:val="000000"/>
                <w:sz w:val="24"/>
              </w:rPr>
            </w:pPr>
            <w:r w:rsidRPr="006506DA">
              <w:rPr>
                <w:b/>
                <w:color w:val="000000"/>
              </w:rPr>
              <w:t>Course Schedule</w:t>
            </w:r>
            <w:r w:rsidRPr="006506DA">
              <w:rPr>
                <w:color w:val="000000"/>
              </w:rPr>
              <w:t xml:space="preserve"> (Please supply the details </w:t>
            </w:r>
            <w:r>
              <w:rPr>
                <w:rFonts w:hint="eastAsia"/>
                <w:color w:val="000000"/>
              </w:rPr>
              <w:t>and</w:t>
            </w:r>
            <w:r>
              <w:rPr>
                <w:color w:val="000000"/>
              </w:rPr>
              <w:t xml:space="preserve"> </w:t>
            </w:r>
            <w:r w:rsidRPr="00AB3DB9">
              <w:rPr>
                <w:color w:val="000000"/>
              </w:rPr>
              <w:t>objectives</w:t>
            </w:r>
            <w:r w:rsidRPr="006506DA">
              <w:rPr>
                <w:color w:val="000000"/>
              </w:rPr>
              <w:t xml:space="preserve"> about each lesson)</w:t>
            </w:r>
            <w:r w:rsidRPr="006506DA">
              <w:rPr>
                <w:b/>
                <w:color w:val="000000"/>
              </w:rPr>
              <w:t>:</w:t>
            </w:r>
            <w:r w:rsidRPr="006506DA">
              <w:rPr>
                <w:rFonts w:eastAsia="FangSong_GB2312"/>
                <w:b/>
                <w:color w:val="000000"/>
                <w:sz w:val="24"/>
              </w:rPr>
              <w:t xml:space="preserve"> </w:t>
            </w:r>
          </w:p>
          <w:p w14:paraId="17A41E9E"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left"/>
              <w:rPr>
                <w:i/>
                <w:iCs/>
                <w:color w:val="000000"/>
                <w:kern w:val="0"/>
                <w:sz w:val="18"/>
                <w:szCs w:val="18"/>
                <w:bdr w:val="nil"/>
                <w:shd w:val="clear" w:color="auto" w:fill="FFFFFF"/>
                <w:lang w:eastAsia="en-US"/>
                <w14:textOutline w14:w="0" w14:cap="flat" w14:cmpd="sng" w14:algn="ctr">
                  <w14:noFill/>
                  <w14:prstDash w14:val="solid"/>
                  <w14:bevel/>
                </w14:textOutline>
              </w:rPr>
            </w:pPr>
            <w:r w:rsidRPr="00375D1B">
              <w:rPr>
                <w:i/>
                <w:iCs/>
                <w:color w:val="000000"/>
                <w:kern w:val="0"/>
                <w:sz w:val="18"/>
                <w:szCs w:val="18"/>
                <w:bdr w:val="nil"/>
                <w:lang w:eastAsia="en-US"/>
                <w14:textOutline w14:w="0" w14:cap="flat" w14:cmpd="sng" w14:algn="ctr">
                  <w14:noFill/>
                  <w14:prstDash w14:val="solid"/>
                  <w14:bevel/>
                </w14:textOutline>
              </w:rPr>
              <w:t xml:space="preserve">The Schedule is </w:t>
            </w:r>
            <w:r w:rsidRPr="00375D1B">
              <w:rPr>
                <w:i/>
                <w:iCs/>
                <w:color w:val="000000"/>
                <w:kern w:val="0"/>
                <w:sz w:val="18"/>
                <w:szCs w:val="18"/>
                <w:bdr w:val="nil"/>
                <w:shd w:val="clear" w:color="auto" w:fill="FFFFFF"/>
                <w:lang w:val="fr-FR" w:eastAsia="en-US"/>
                <w14:textOutline w14:w="0" w14:cap="flat" w14:cmpd="sng" w14:algn="ctr">
                  <w14:noFill/>
                  <w14:prstDash w14:val="solid"/>
                  <w14:bevel/>
                </w14:textOutline>
              </w:rPr>
              <w:t>tentative</w:t>
            </w:r>
            <w:r w:rsidRPr="00375D1B">
              <w:rPr>
                <w:i/>
                <w:iCs/>
                <w:color w:val="000000"/>
                <w:kern w:val="0"/>
                <w:sz w:val="18"/>
                <w:szCs w:val="18"/>
                <w:bdr w:val="nil"/>
                <w:shd w:val="clear" w:color="auto" w:fill="FFFFFF"/>
                <w:lang w:eastAsia="en-US"/>
                <w14:textOutline w14:w="0" w14:cap="flat" w14:cmpd="sng" w14:algn="ctr">
                  <w14:noFill/>
                  <w14:prstDash w14:val="solid"/>
                  <w14:bevel/>
                </w14:textOutline>
              </w:rPr>
              <w:t xml:space="preserve"> and subjected to variations, depending on students’ feedback </w:t>
            </w:r>
          </w:p>
          <w:p w14:paraId="0E376380"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I</w:t>
            </w:r>
            <w:r w:rsidRPr="00375D1B">
              <w:rPr>
                <w:b/>
                <w:bCs/>
                <w:color w:val="000000"/>
                <w:kern w:val="0"/>
                <w:sz w:val="18"/>
                <w:szCs w:val="18"/>
                <w:bdr w:val="nil"/>
                <w:shd w:val="clear" w:color="auto" w:fill="FFFFFF"/>
                <w14:textOutline w14:w="0" w14:cap="flat" w14:cmpd="sng" w14:algn="ctr">
                  <w14:noFill/>
                  <w14:prstDash w14:val="solid"/>
                  <w14:bevel/>
                </w14:textOutline>
              </w:rPr>
              <w:t>ntroduction + prep</w:t>
            </w: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 xml:space="preserve"> (4</w:t>
            </w:r>
            <w:r w:rsidRPr="00375D1B">
              <w:rPr>
                <w:b/>
                <w:bCs/>
                <w:color w:val="000000"/>
                <w:kern w:val="0"/>
                <w:sz w:val="18"/>
                <w:szCs w:val="18"/>
                <w:bdr w:val="nil"/>
                <w:shd w:val="clear" w:color="auto" w:fill="FFFFFF"/>
                <w14:textOutline w14:w="0" w14:cap="flat" w14:cmpd="sng" w14:algn="ctr">
                  <w14:noFill/>
                  <w14:prstDash w14:val="solid"/>
                  <w14:bevel/>
                </w14:textOutline>
              </w:rPr>
              <w:t xml:space="preserve">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7DF0DFA4"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rFonts w:hint="eastAsia"/>
                <w:color w:val="000000"/>
                <w:kern w:val="0"/>
                <w:sz w:val="18"/>
                <w:szCs w:val="18"/>
                <w:bdr w:val="nil"/>
                <w:shd w:val="clear" w:color="auto" w:fill="FFFFFF"/>
                <w14:textOutline w14:w="0" w14:cap="flat" w14:cmpd="sng" w14:algn="ctr">
                  <w14:noFill/>
                  <w14:prstDash w14:val="solid"/>
                  <w14:bevel/>
                </w14:textOutline>
              </w:rPr>
              <w:t>V</w:t>
            </w:r>
            <w:r w:rsidRPr="00375D1B">
              <w:rPr>
                <w:color w:val="000000"/>
                <w:kern w:val="0"/>
                <w:sz w:val="18"/>
                <w:szCs w:val="18"/>
                <w:bdr w:val="nil"/>
                <w:shd w:val="clear" w:color="auto" w:fill="FFFFFF"/>
                <w14:textOutline w14:w="0" w14:cap="flat" w14:cmpd="sng" w14:algn="ctr">
                  <w14:noFill/>
                  <w14:prstDash w14:val="solid"/>
                  <w14:bevel/>
                </w14:textOutline>
              </w:rPr>
              <w:t>ectors, concept of Calculus</w:t>
            </w:r>
          </w:p>
          <w:p w14:paraId="1CC094FC"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P</w:t>
            </w:r>
            <w:r w:rsidRPr="00375D1B">
              <w:rPr>
                <w:b/>
                <w:bCs/>
                <w:color w:val="000000"/>
                <w:kern w:val="0"/>
                <w:sz w:val="18"/>
                <w:szCs w:val="18"/>
                <w:bdr w:val="nil"/>
                <w:shd w:val="clear" w:color="auto" w:fill="FFFFFF"/>
                <w14:textOutline w14:w="0" w14:cap="flat" w14:cmpd="sng" w14:algn="ctr">
                  <w14:noFill/>
                  <w14:prstDash w14:val="solid"/>
                  <w14:bevel/>
                </w14:textOutline>
              </w:rPr>
              <w:t>article Kinematics</w:t>
            </w: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 xml:space="preserve"> (5</w:t>
            </w:r>
            <w:r w:rsidRPr="00375D1B">
              <w:rPr>
                <w:b/>
                <w:bCs/>
                <w:color w:val="000000"/>
                <w:kern w:val="0"/>
                <w:sz w:val="18"/>
                <w:szCs w:val="18"/>
                <w:bdr w:val="nil"/>
                <w:shd w:val="clear" w:color="auto" w:fill="FFFFFF"/>
                <w14:textOutline w14:w="0" w14:cap="flat" w14:cmpd="sng" w14:algn="ctr">
                  <w14:noFill/>
                  <w14:prstDash w14:val="solid"/>
                  <w14:bevel/>
                </w14:textOutline>
              </w:rPr>
              <w:t xml:space="preserve">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23204B82"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color w:val="000000"/>
                <w:kern w:val="0"/>
                <w:sz w:val="18"/>
                <w:szCs w:val="18"/>
                <w:bdr w:val="nil"/>
                <w:shd w:val="clear" w:color="auto" w:fill="FFFFFF"/>
                <w14:textOutline w14:w="0" w14:cap="flat" w14:cmpd="sng" w14:algn="ctr">
                  <w14:noFill/>
                  <w14:prstDash w14:val="solid"/>
                  <w14:bevel/>
                </w14:textOutline>
              </w:rPr>
              <w:lastRenderedPageBreak/>
              <w:t>Time and space; Position and trajectory; Velocity, acceleration, angular velocity, angular acceleration; Cartesian coordinate, Natural coordinate; Linear motion, curvilinear motion, relative motion.</w:t>
            </w:r>
          </w:p>
          <w:p w14:paraId="28FD8A67"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D</w:t>
            </w:r>
            <w:r w:rsidRPr="00375D1B">
              <w:rPr>
                <w:b/>
                <w:bCs/>
                <w:color w:val="000000"/>
                <w:kern w:val="0"/>
                <w:sz w:val="18"/>
                <w:szCs w:val="18"/>
                <w:bdr w:val="nil"/>
                <w:shd w:val="clear" w:color="auto" w:fill="FFFFFF"/>
                <w14:textOutline w14:w="0" w14:cap="flat" w14:cmpd="sng" w14:algn="ctr">
                  <w14:noFill/>
                  <w14:prstDash w14:val="solid"/>
                  <w14:bevel/>
                </w14:textOutline>
              </w:rPr>
              <w:t>ynamics (</w:t>
            </w: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6.5</w:t>
            </w:r>
            <w:r w:rsidRPr="00375D1B">
              <w:rPr>
                <w:b/>
                <w:bCs/>
                <w:color w:val="000000"/>
                <w:kern w:val="0"/>
                <w:sz w:val="18"/>
                <w:szCs w:val="18"/>
                <w:bdr w:val="nil"/>
                <w:shd w:val="clear" w:color="auto" w:fill="FFFFFF"/>
                <w14:textOutline w14:w="0" w14:cap="flat" w14:cmpd="sng" w14:algn="ctr">
                  <w14:noFill/>
                  <w14:prstDash w14:val="solid"/>
                  <w14:bevel/>
                </w14:textOutline>
              </w:rPr>
              <w:t xml:space="preserve"> </w:t>
            </w:r>
            <w:proofErr w:type="spellStart"/>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h</w:t>
            </w:r>
            <w:r w:rsidRPr="00375D1B">
              <w:rPr>
                <w:b/>
                <w:bCs/>
                <w:color w:val="000000"/>
                <w:kern w:val="0"/>
                <w:sz w:val="18"/>
                <w:szCs w:val="18"/>
                <w:bdr w:val="nil"/>
                <w:shd w:val="clear" w:color="auto" w:fill="FFFFFF"/>
                <w14:textOutline w14:w="0" w14:cap="flat" w14:cmpd="sng" w14:algn="ctr">
                  <w14:noFill/>
                  <w14:prstDash w14:val="solid"/>
                  <w14:bevel/>
                </w14:textOutline>
              </w:rPr>
              <w:t>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21B35288"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color w:val="000000"/>
                <w:kern w:val="0"/>
                <w:sz w:val="18"/>
                <w:szCs w:val="18"/>
                <w:bdr w:val="nil"/>
                <w:shd w:val="clear" w:color="auto" w:fill="FFFFFF"/>
                <w14:textOutline w14:w="0" w14:cap="flat" w14:cmpd="sng" w14:algn="ctr">
                  <w14:noFill/>
                  <w14:prstDash w14:val="solid"/>
                  <w14:bevel/>
                </w14:textOutline>
              </w:rPr>
              <w:t>Newton's laws, common forces; Principle of relativity and Galilean transformation; Inertial frame, non-inertial frame, and inertial force; Moment of inertia and rotational laws; Momentum, momentum theorem, and conservation of momentum; Angular momentum, angular momentum theorem, and conservation of angular momentum; Introduction to biomechanics*.</w:t>
            </w:r>
          </w:p>
          <w:p w14:paraId="7771FF53"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b/>
                <w:bCs/>
                <w:color w:val="000000"/>
                <w:kern w:val="0"/>
                <w:sz w:val="18"/>
                <w:szCs w:val="18"/>
                <w:bdr w:val="nil"/>
                <w:shd w:val="clear" w:color="auto" w:fill="FFFFFF"/>
                <w14:textOutline w14:w="0" w14:cap="flat" w14:cmpd="sng" w14:algn="ctr">
                  <w14:noFill/>
                  <w14:prstDash w14:val="solid"/>
                  <w14:bevel/>
                </w14:textOutline>
              </w:rPr>
              <w:t>Work and energy, conservation of mechanical energy (</w:t>
            </w: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4.5</w:t>
            </w:r>
            <w:r w:rsidRPr="00375D1B">
              <w:rPr>
                <w:b/>
                <w:bCs/>
                <w:color w:val="000000"/>
                <w:kern w:val="0"/>
                <w:sz w:val="18"/>
                <w:szCs w:val="18"/>
                <w:bdr w:val="nil"/>
                <w:shd w:val="clear" w:color="auto" w:fill="FFFFFF"/>
                <w14:textOutline w14:w="0" w14:cap="flat" w14:cmpd="sng" w14:algn="ctr">
                  <w14:noFill/>
                  <w14:prstDash w14:val="solid"/>
                  <w14:bevel/>
                </w14:textOutline>
              </w:rPr>
              <w:t xml:space="preserve">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6B5CFDC6"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color w:val="000000"/>
                <w:kern w:val="0"/>
                <w:sz w:val="18"/>
                <w:szCs w:val="18"/>
                <w:bdr w:val="nil"/>
                <w:shd w:val="clear" w:color="auto" w:fill="FFFFFF"/>
                <w14:textOutline w14:w="0" w14:cap="flat" w14:cmpd="sng" w14:algn="ctr">
                  <w14:noFill/>
                  <w14:prstDash w14:val="solid"/>
                  <w14:bevel/>
                </w14:textOutline>
              </w:rPr>
              <w:t>Work and power of a force, Work and power of a torque, Conservative force and potential energy,</w:t>
            </w:r>
            <w:r w:rsidRPr="00375D1B">
              <w:rPr>
                <w:kern w:val="0"/>
                <w:sz w:val="24"/>
                <w:bdr w:val="nil"/>
                <w:lang w:eastAsia="en-US"/>
              </w:rPr>
              <w:t xml:space="preserve"> </w:t>
            </w:r>
            <w:r w:rsidRPr="00375D1B">
              <w:rPr>
                <w:color w:val="000000"/>
                <w:kern w:val="0"/>
                <w:sz w:val="18"/>
                <w:szCs w:val="18"/>
                <w:bdr w:val="nil"/>
                <w:shd w:val="clear" w:color="auto" w:fill="FFFFFF"/>
                <w14:textOutline w14:w="0" w14:cap="flat" w14:cmpd="sng" w14:algn="ctr">
                  <w14:noFill/>
                  <w14:prstDash w14:val="solid"/>
                  <w14:bevel/>
                </w14:textOutline>
              </w:rPr>
              <w:t>Kinetic energy theorem, work-energy principle, law of conservation of mechanical energy; Collision.</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 </w:t>
            </w:r>
          </w:p>
          <w:p w14:paraId="6980810D"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b/>
                <w:bCs/>
                <w:color w:val="000000"/>
                <w:kern w:val="0"/>
                <w:sz w:val="18"/>
                <w:szCs w:val="18"/>
                <w:bdr w:val="nil"/>
                <w:shd w:val="clear" w:color="auto" w:fill="FFFFFF"/>
                <w14:textOutline w14:w="0" w14:cap="flat" w14:cmpd="sng" w14:algn="ctr">
                  <w14:noFill/>
                  <w14:prstDash w14:val="solid"/>
                  <w14:bevel/>
                </w14:textOutline>
              </w:rPr>
              <w:t>Fluid Mechanics (</w:t>
            </w: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4</w:t>
            </w:r>
            <w:r w:rsidRPr="00375D1B">
              <w:rPr>
                <w:b/>
                <w:bCs/>
                <w:color w:val="000000"/>
                <w:kern w:val="0"/>
                <w:sz w:val="18"/>
                <w:szCs w:val="18"/>
                <w:bdr w:val="nil"/>
                <w:shd w:val="clear" w:color="auto" w:fill="FFFFFF"/>
                <w14:textOutline w14:w="0" w14:cap="flat" w14:cmpd="sng" w14:algn="ctr">
                  <w14:noFill/>
                  <w14:prstDash w14:val="solid"/>
                  <w14:bevel/>
                </w14:textOutline>
              </w:rPr>
              <w:t xml:space="preserve">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01E3ADC3" w14:textId="6861C28B"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color w:val="000000"/>
                <w:kern w:val="0"/>
                <w:sz w:val="18"/>
                <w:szCs w:val="18"/>
                <w:bdr w:val="nil"/>
                <w:shd w:val="clear" w:color="auto" w:fill="FFFFFF"/>
                <w14:textOutline w14:w="0" w14:cap="flat" w14:cmpd="sng" w14:algn="ctr">
                  <w14:noFill/>
                  <w14:prstDash w14:val="solid"/>
                  <w14:bevel/>
                </w14:textOutline>
              </w:rPr>
              <w:t>Description of fluid motion, Continuity equation for ideal fluids, Bernoulli's equation and its applications, Viscosity law, Bernoulli's equation for viscous fluids; Blood flow*.</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 </w:t>
            </w:r>
          </w:p>
          <w:p w14:paraId="168DC3BF"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b/>
                <w:bCs/>
                <w:color w:val="000000"/>
                <w:kern w:val="0"/>
                <w:sz w:val="18"/>
                <w:szCs w:val="18"/>
                <w:bdr w:val="nil"/>
                <w:shd w:val="clear" w:color="auto" w:fill="FFFFFF"/>
                <w14:textOutline w14:w="0" w14:cap="flat" w14:cmpd="sng" w14:algn="ctr">
                  <w14:noFill/>
                  <w14:prstDash w14:val="solid"/>
                  <w14:bevel/>
                </w14:textOutline>
              </w:rPr>
              <w:t xml:space="preserve">Electrostatic field (10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579B28D1"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color w:val="000000"/>
                <w:kern w:val="0"/>
                <w:sz w:val="18"/>
                <w:szCs w:val="18"/>
                <w:bdr w:val="nil"/>
                <w:shd w:val="clear" w:color="auto" w:fill="FFFFFF"/>
                <w14:textOutline w14:w="0" w14:cap="flat" w14:cmpd="sng" w14:algn="ctr">
                  <w14:noFill/>
                  <w14:prstDash w14:val="solid"/>
                  <w14:bevel/>
                </w14:textOutline>
              </w:rPr>
              <w:t xml:space="preserve">Electric field strength, electric potential; Coulomb's law, superposition principle, Gauss's theorem, loop theorem, electric potential gradient; Conditions and properties of electrostatic equilibrium in conductors; Capacitance, Introduction to dielectrics. </w:t>
            </w:r>
          </w:p>
          <w:p w14:paraId="7679ADC4"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b/>
                <w:bCs/>
                <w:color w:val="000000"/>
                <w:kern w:val="0"/>
                <w:sz w:val="18"/>
                <w:szCs w:val="18"/>
                <w:bdr w:val="nil"/>
                <w:shd w:val="clear" w:color="auto" w:fill="FFFFFF"/>
                <w14:textOutline w14:w="0" w14:cap="flat" w14:cmpd="sng" w14:algn="ctr">
                  <w14:noFill/>
                  <w14:prstDash w14:val="solid"/>
                  <w14:bevel/>
                </w14:textOutline>
              </w:rPr>
              <w:t xml:space="preserve">Steady Magnetic Field (6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350C4239"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rFonts w:hint="eastAsia"/>
                <w:color w:val="000000"/>
                <w:kern w:val="0"/>
                <w:sz w:val="18"/>
                <w:szCs w:val="18"/>
                <w:bdr w:val="nil"/>
                <w:shd w:val="clear" w:color="auto" w:fill="FFFFFF"/>
                <w14:textOutline w14:w="0" w14:cap="flat" w14:cmpd="sng" w14:algn="ctr">
                  <w14:noFill/>
                  <w14:prstDash w14:val="solid"/>
                  <w14:bevel/>
                </w14:textOutline>
              </w:rPr>
              <w:t>M</w:t>
            </w:r>
            <w:r w:rsidRPr="00375D1B">
              <w:rPr>
                <w:color w:val="000000"/>
                <w:kern w:val="0"/>
                <w:sz w:val="18"/>
                <w:szCs w:val="18"/>
                <w:bdr w:val="nil"/>
                <w:shd w:val="clear" w:color="auto" w:fill="FFFFFF"/>
                <w14:textOutline w14:w="0" w14:cap="flat" w14:cmpd="sng" w14:algn="ctr">
                  <w14:noFill/>
                  <w14:prstDash w14:val="solid"/>
                  <w14:bevel/>
                </w14:textOutline>
              </w:rPr>
              <w:t xml:space="preserve">agnetic field, </w:t>
            </w:r>
            <w:proofErr w:type="spellStart"/>
            <w:r w:rsidRPr="00375D1B">
              <w:rPr>
                <w:color w:val="000000"/>
                <w:kern w:val="0"/>
                <w:sz w:val="18"/>
                <w:szCs w:val="18"/>
                <w:bdr w:val="nil"/>
                <w:shd w:val="clear" w:color="auto" w:fill="FFFFFF"/>
                <w14:textOutline w14:w="0" w14:cap="flat" w14:cmpd="sng" w14:algn="ctr">
                  <w14:noFill/>
                  <w14:prstDash w14:val="solid"/>
                  <w14:bevel/>
                </w14:textOutline>
              </w:rPr>
              <w:t>Biot</w:t>
            </w:r>
            <w:proofErr w:type="spellEnd"/>
            <w:r w:rsidRPr="00375D1B">
              <w:rPr>
                <w:color w:val="000000"/>
                <w:kern w:val="0"/>
                <w:sz w:val="18"/>
                <w:szCs w:val="18"/>
                <w:bdr w:val="nil"/>
                <w:shd w:val="clear" w:color="auto" w:fill="FFFFFF"/>
                <w14:textOutline w14:w="0" w14:cap="flat" w14:cmpd="sng" w14:algn="ctr">
                  <w14:noFill/>
                  <w14:prstDash w14:val="solid"/>
                  <w14:bevel/>
                </w14:textOutline>
              </w:rPr>
              <w:t>-Savart law,</w:t>
            </w:r>
            <w:r w:rsidRPr="00375D1B">
              <w:rPr>
                <w:kern w:val="0"/>
                <w:sz w:val="24"/>
                <w:bdr w:val="nil"/>
                <w:lang w:eastAsia="en-US"/>
              </w:rPr>
              <w:t xml:space="preserve"> </w:t>
            </w:r>
            <w:r w:rsidRPr="00375D1B">
              <w:rPr>
                <w:color w:val="000000"/>
                <w:kern w:val="0"/>
                <w:sz w:val="18"/>
                <w:szCs w:val="18"/>
                <w:bdr w:val="nil"/>
                <w:shd w:val="clear" w:color="auto" w:fill="FFFFFF"/>
                <w14:textOutline w14:w="0" w14:cap="flat" w14:cmpd="sng" w14:algn="ctr">
                  <w14:noFill/>
                  <w14:prstDash w14:val="solid"/>
                  <w14:bevel/>
                </w14:textOutline>
              </w:rPr>
              <w:t>Gauss's theorem for magnetism,</w:t>
            </w:r>
            <w:r w:rsidRPr="00375D1B">
              <w:rPr>
                <w:kern w:val="0"/>
                <w:sz w:val="24"/>
                <w:bdr w:val="nil"/>
                <w:lang w:eastAsia="en-US"/>
              </w:rPr>
              <w:t xml:space="preserve"> </w:t>
            </w:r>
            <w:r w:rsidRPr="00375D1B">
              <w:rPr>
                <w:color w:val="000000"/>
                <w:kern w:val="0"/>
                <w:sz w:val="18"/>
                <w:szCs w:val="18"/>
                <w:bdr w:val="nil"/>
                <w:shd w:val="clear" w:color="auto" w:fill="FFFFFF"/>
                <w14:textOutline w14:w="0" w14:cap="flat" w14:cmpd="sng" w14:algn="ctr">
                  <w14:noFill/>
                  <w14:prstDash w14:val="solid"/>
                  <w14:bevel/>
                </w14:textOutline>
              </w:rPr>
              <w:t>Ampère's circuital law and its applications, Ampère's force,</w:t>
            </w:r>
            <w:r w:rsidRPr="00375D1B">
              <w:rPr>
                <w:kern w:val="0"/>
                <w:sz w:val="24"/>
                <w:bdr w:val="nil"/>
                <w:lang w:eastAsia="en-US"/>
              </w:rPr>
              <w:t xml:space="preserve"> </w:t>
            </w:r>
            <w:r w:rsidRPr="00375D1B">
              <w:rPr>
                <w:color w:val="000000"/>
                <w:kern w:val="0"/>
                <w:sz w:val="18"/>
                <w:szCs w:val="18"/>
                <w:bdr w:val="nil"/>
                <w:shd w:val="clear" w:color="auto" w:fill="FFFFFF"/>
                <w14:textOutline w14:w="0" w14:cap="flat" w14:cmpd="sng" w14:algn="ctr">
                  <w14:noFill/>
                  <w14:prstDash w14:val="solid"/>
                  <w14:bevel/>
                </w14:textOutline>
              </w:rPr>
              <w:t>Magnetic moment, Motion of charged particles in an electromagnetic field,</w:t>
            </w:r>
            <w:r w:rsidRPr="00375D1B">
              <w:rPr>
                <w:kern w:val="0"/>
                <w:sz w:val="24"/>
                <w:bdr w:val="nil"/>
                <w:lang w:eastAsia="en-US"/>
              </w:rPr>
              <w:t xml:space="preserve"> </w:t>
            </w:r>
            <w:r w:rsidRPr="00375D1B">
              <w:rPr>
                <w:color w:val="000000"/>
                <w:kern w:val="0"/>
                <w:sz w:val="18"/>
                <w:szCs w:val="18"/>
                <w:bdr w:val="nil"/>
                <w:shd w:val="clear" w:color="auto" w:fill="FFFFFF"/>
                <w14:textOutline w14:w="0" w14:cap="flat" w14:cmpd="sng" w14:algn="ctr">
                  <w14:noFill/>
                  <w14:prstDash w14:val="solid"/>
                  <w14:bevel/>
                </w14:textOutline>
              </w:rPr>
              <w:t xml:space="preserve">Introduction to ferromagnetic materials, biological effects of magnetic fields*. </w:t>
            </w:r>
          </w:p>
          <w:p w14:paraId="32554EAA"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b/>
                <w:bCs/>
                <w:color w:val="000000"/>
                <w:kern w:val="0"/>
                <w:sz w:val="18"/>
                <w:szCs w:val="18"/>
                <w:bdr w:val="nil"/>
                <w:shd w:val="clear" w:color="auto" w:fill="FFFFFF"/>
                <w14:textOutline w14:w="0" w14:cap="flat" w14:cmpd="sng" w14:algn="ctr">
                  <w14:noFill/>
                  <w14:prstDash w14:val="solid"/>
                  <w14:bevel/>
                </w14:textOutline>
              </w:rPr>
              <w:t xml:space="preserve">Electromagnetic induction and electromagnetic waves (6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0DB78DF4"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rFonts w:hint="eastAsia"/>
                <w:color w:val="000000"/>
                <w:kern w:val="0"/>
                <w:sz w:val="18"/>
                <w:szCs w:val="18"/>
                <w:bdr w:val="nil"/>
                <w:shd w:val="clear" w:color="auto" w:fill="FFFFFF"/>
                <w14:textOutline w14:w="0" w14:cap="flat" w14:cmpd="sng" w14:algn="ctr">
                  <w14:noFill/>
                  <w14:prstDash w14:val="solid"/>
                  <w14:bevel/>
                </w14:textOutline>
              </w:rPr>
              <w:t>Basic laws of electromagnetic induction</w:t>
            </w:r>
            <w:r w:rsidRPr="00375D1B">
              <w:rPr>
                <w:color w:val="000000"/>
                <w:kern w:val="0"/>
                <w:sz w:val="18"/>
                <w:szCs w:val="18"/>
                <w:bdr w:val="nil"/>
                <w:shd w:val="clear" w:color="auto" w:fill="FFFFFF"/>
                <w14:textOutline w14:w="0" w14:cap="flat" w14:cmpd="sng" w14:algn="ctr">
                  <w14:noFill/>
                  <w14:prstDash w14:val="solid"/>
                  <w14:bevel/>
                </w14:textOutline>
              </w:rPr>
              <w:t xml:space="preserve">; </w:t>
            </w:r>
            <w:r w:rsidRPr="00375D1B">
              <w:rPr>
                <w:rFonts w:hint="eastAsia"/>
                <w:color w:val="000000"/>
                <w:kern w:val="0"/>
                <w:sz w:val="18"/>
                <w:szCs w:val="18"/>
                <w:bdr w:val="nil"/>
                <w:shd w:val="clear" w:color="auto" w:fill="FFFFFF"/>
                <w14:textOutline w14:w="0" w14:cap="flat" w14:cmpd="sng" w14:algn="ctr">
                  <w14:noFill/>
                  <w14:prstDash w14:val="solid"/>
                  <w14:bevel/>
                </w14:textOutline>
              </w:rPr>
              <w:t>Motional and induced electromotive force</w:t>
            </w:r>
            <w:r w:rsidRPr="00375D1B">
              <w:rPr>
                <w:color w:val="000000"/>
                <w:kern w:val="0"/>
                <w:sz w:val="18"/>
                <w:szCs w:val="18"/>
                <w:bdr w:val="nil"/>
                <w:shd w:val="clear" w:color="auto" w:fill="FFFFFF"/>
                <w14:textOutline w14:w="0" w14:cap="flat" w14:cmpd="sng" w14:algn="ctr">
                  <w14:noFill/>
                  <w14:prstDash w14:val="solid"/>
                  <w14:bevel/>
                </w14:textOutline>
              </w:rPr>
              <w:t xml:space="preserve">; </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Self-induction and mutual </w:t>
            </w:r>
            <w:r w:rsidRPr="00375D1B">
              <w:rPr>
                <w:color w:val="000000"/>
                <w:kern w:val="0"/>
                <w:sz w:val="18"/>
                <w:szCs w:val="18"/>
                <w:bdr w:val="nil"/>
                <w:shd w:val="clear" w:color="auto" w:fill="FFFFFF"/>
                <w14:textOutline w14:w="0" w14:cap="flat" w14:cmpd="sng" w14:algn="ctr">
                  <w14:noFill/>
                  <w14:prstDash w14:val="solid"/>
                  <w14:bevel/>
                </w14:textOutline>
              </w:rPr>
              <w:t>induction;</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 Basic introduction to electromagnetic waves</w:t>
            </w:r>
            <w:r w:rsidRPr="00375D1B">
              <w:rPr>
                <w:color w:val="000000"/>
                <w:kern w:val="0"/>
                <w:sz w:val="18"/>
                <w:szCs w:val="18"/>
                <w:bdr w:val="nil"/>
                <w:shd w:val="clear" w:color="auto" w:fill="FFFFFF"/>
                <w14:textOutline w14:w="0" w14:cap="flat" w14:cmpd="sng" w14:algn="ctr">
                  <w14:noFill/>
                  <w14:prstDash w14:val="solid"/>
                  <w14:bevel/>
                </w14:textOutline>
              </w:rPr>
              <w:t>.</w:t>
            </w:r>
          </w:p>
          <w:p w14:paraId="55CD73F9"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b/>
                <w:bCs/>
                <w:color w:val="000000"/>
                <w:kern w:val="0"/>
                <w:sz w:val="18"/>
                <w:szCs w:val="18"/>
                <w:bdr w:val="nil"/>
                <w:shd w:val="clear" w:color="auto" w:fill="FFFFFF"/>
                <w14:textOutline w14:w="0" w14:cap="flat" w14:cmpd="sng" w14:algn="ctr">
                  <w14:noFill/>
                  <w14:prstDash w14:val="solid"/>
                  <w14:bevel/>
                </w14:textOutline>
              </w:rPr>
              <w:t xml:space="preserve">Vibration and Wave motion (8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45E70959"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color w:val="000000"/>
                <w:kern w:val="0"/>
                <w:sz w:val="18"/>
                <w:szCs w:val="18"/>
                <w:bdr w:val="nil"/>
                <w:shd w:val="clear" w:color="auto" w:fill="FFFFFF"/>
                <w14:textOutline w14:w="0" w14:cap="flat" w14:cmpd="sng" w14:algn="ctr">
                  <w14:noFill/>
                  <w14:prstDash w14:val="solid"/>
                  <w14:bevel/>
                </w14:textOutline>
              </w:rPr>
              <w:t xml:space="preserve">Description and superposition of simple harmonic motion; </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Damped </w:t>
            </w:r>
            <w:r w:rsidRPr="00375D1B">
              <w:rPr>
                <w:color w:val="000000"/>
                <w:kern w:val="0"/>
                <w:sz w:val="18"/>
                <w:szCs w:val="18"/>
                <w:bdr w:val="nil"/>
                <w:shd w:val="clear" w:color="auto" w:fill="FFFFFF"/>
                <w14:textOutline w14:w="0" w14:cap="flat" w14:cmpd="sng" w14:algn="ctr">
                  <w14:noFill/>
                  <w14:prstDash w14:val="solid"/>
                  <w14:bevel/>
                </w14:textOutline>
              </w:rPr>
              <w:t>oscillation,</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 forced </w:t>
            </w:r>
            <w:r w:rsidRPr="00375D1B">
              <w:rPr>
                <w:color w:val="000000"/>
                <w:kern w:val="0"/>
                <w:sz w:val="18"/>
                <w:szCs w:val="18"/>
                <w:bdr w:val="nil"/>
                <w:shd w:val="clear" w:color="auto" w:fill="FFFFFF"/>
                <w14:textOutline w14:w="0" w14:cap="flat" w14:cmpd="sng" w14:algn="ctr">
                  <w14:noFill/>
                  <w14:prstDash w14:val="solid"/>
                  <w14:bevel/>
                </w14:textOutline>
              </w:rPr>
              <w:t>oscillation</w:t>
            </w:r>
            <w:r w:rsidRPr="00375D1B">
              <w:rPr>
                <w:rFonts w:hint="eastAsia"/>
                <w:color w:val="000000"/>
                <w:kern w:val="0"/>
                <w:sz w:val="18"/>
                <w:szCs w:val="18"/>
                <w:bdr w:val="nil"/>
                <w:shd w:val="clear" w:color="auto" w:fill="FFFFFF"/>
                <w14:textOutline w14:w="0" w14:cap="flat" w14:cmpd="sng" w14:algn="ctr">
                  <w14:noFill/>
                  <w14:prstDash w14:val="solid"/>
                  <w14:bevel/>
                </w14:textOutline>
              </w:rPr>
              <w:t>, resonance</w:t>
            </w:r>
            <w:r w:rsidRPr="00375D1B">
              <w:rPr>
                <w:color w:val="000000"/>
                <w:kern w:val="0"/>
                <w:sz w:val="18"/>
                <w:szCs w:val="18"/>
                <w:bdr w:val="nil"/>
                <w:shd w:val="clear" w:color="auto" w:fill="FFFFFF"/>
                <w14:textOutline w14:w="0" w14:cap="flat" w14:cmpd="sng" w14:algn="ctr">
                  <w14:noFill/>
                  <w14:prstDash w14:val="solid"/>
                  <w14:bevel/>
                </w14:textOutline>
              </w:rPr>
              <w:t xml:space="preserve">; </w:t>
            </w:r>
            <w:r w:rsidRPr="00375D1B">
              <w:rPr>
                <w:rFonts w:hint="eastAsia"/>
                <w:color w:val="000000"/>
                <w:kern w:val="0"/>
                <w:sz w:val="18"/>
                <w:szCs w:val="18"/>
                <w:bdr w:val="nil"/>
                <w:shd w:val="clear" w:color="auto" w:fill="FFFFFF"/>
                <w14:textOutline w14:w="0" w14:cap="flat" w14:cmpd="sng" w14:algn="ctr">
                  <w14:noFill/>
                  <w14:prstDash w14:val="solid"/>
                  <w14:bevel/>
                </w14:textOutline>
              </w:rPr>
              <w:t>Generation and propagation of mechanical waves, wave equation</w:t>
            </w:r>
            <w:r w:rsidRPr="00375D1B">
              <w:rPr>
                <w:color w:val="000000"/>
                <w:kern w:val="0"/>
                <w:sz w:val="18"/>
                <w:szCs w:val="18"/>
                <w:bdr w:val="nil"/>
                <w:shd w:val="clear" w:color="auto" w:fill="FFFFFF"/>
                <w14:textOutline w14:w="0" w14:cap="flat" w14:cmpd="sng" w14:algn="ctr">
                  <w14:noFill/>
                  <w14:prstDash w14:val="solid"/>
                  <w14:bevel/>
                </w14:textOutline>
              </w:rPr>
              <w:t>;</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 Wave interference, standing waves</w:t>
            </w:r>
            <w:r w:rsidRPr="00375D1B">
              <w:rPr>
                <w:color w:val="000000"/>
                <w:kern w:val="0"/>
                <w:sz w:val="18"/>
                <w:szCs w:val="18"/>
                <w:bdr w:val="nil"/>
                <w:shd w:val="clear" w:color="auto" w:fill="FFFFFF"/>
                <w14:textOutline w14:w="0" w14:cap="flat" w14:cmpd="sng" w14:algn="ctr">
                  <w14:noFill/>
                  <w14:prstDash w14:val="solid"/>
                  <w14:bevel/>
                </w14:textOutline>
              </w:rPr>
              <w:t>;</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 Doppler effect</w:t>
            </w:r>
            <w:r w:rsidRPr="00375D1B">
              <w:rPr>
                <w:color w:val="000000"/>
                <w:kern w:val="0"/>
                <w:sz w:val="18"/>
                <w:szCs w:val="18"/>
                <w:bdr w:val="nil"/>
                <w:shd w:val="clear" w:color="auto" w:fill="FFFFFF"/>
                <w14:textOutline w14:w="0" w14:cap="flat" w14:cmpd="sng" w14:algn="ctr">
                  <w14:noFill/>
                  <w14:prstDash w14:val="solid"/>
                  <w14:bevel/>
                </w14:textOutline>
              </w:rPr>
              <w:t xml:space="preserve">; </w:t>
            </w:r>
            <w:r w:rsidRPr="00375D1B">
              <w:rPr>
                <w:rFonts w:hint="eastAsia"/>
                <w:color w:val="000000"/>
                <w:kern w:val="0"/>
                <w:sz w:val="18"/>
                <w:szCs w:val="18"/>
                <w:bdr w:val="nil"/>
                <w:shd w:val="clear" w:color="auto" w:fill="FFFFFF"/>
                <w14:textOutline w14:w="0" w14:cap="flat" w14:cmpd="sng" w14:algn="ctr">
                  <w14:noFill/>
                  <w14:prstDash w14:val="solid"/>
                  <w14:bevel/>
                </w14:textOutline>
              </w:rPr>
              <w:t>Ultrasound and its medical applications</w:t>
            </w:r>
            <w:r w:rsidRPr="00375D1B">
              <w:rPr>
                <w:color w:val="000000"/>
                <w:kern w:val="0"/>
                <w:sz w:val="18"/>
                <w:szCs w:val="18"/>
                <w:bdr w:val="nil"/>
                <w:shd w:val="clear" w:color="auto" w:fill="FFFFFF"/>
                <w14:textOutline w14:w="0" w14:cap="flat" w14:cmpd="sng" w14:algn="ctr">
                  <w14:noFill/>
                  <w14:prstDash w14:val="solid"/>
                  <w14:bevel/>
                </w14:textOutline>
              </w:rPr>
              <w:t>*.</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 </w:t>
            </w:r>
          </w:p>
          <w:p w14:paraId="4B5E78C4"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14:textOutline w14:w="0" w14:cap="flat" w14:cmpd="sng" w14:algn="ctr">
                  <w14:noFill/>
                  <w14:prstDash w14:val="solid"/>
                  <w14:bevel/>
                </w14:textOutline>
              </w:rPr>
            </w:pP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W</w:t>
            </w:r>
            <w:r w:rsidRPr="00375D1B">
              <w:rPr>
                <w:b/>
                <w:bCs/>
                <w:color w:val="000000"/>
                <w:kern w:val="0"/>
                <w:sz w:val="18"/>
                <w:szCs w:val="18"/>
                <w:bdr w:val="nil"/>
                <w:shd w:val="clear" w:color="auto" w:fill="FFFFFF"/>
                <w14:textOutline w14:w="0" w14:cap="flat" w14:cmpd="sng" w14:algn="ctr">
                  <w14:noFill/>
                  <w14:prstDash w14:val="solid"/>
                  <w14:bevel/>
                </w14:textOutline>
              </w:rPr>
              <w:t xml:space="preserve">ave Optics (8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024BE474"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color w:val="000000"/>
                <w:kern w:val="0"/>
                <w:sz w:val="18"/>
                <w:szCs w:val="18"/>
                <w:bdr w:val="nil"/>
                <w:shd w:val="clear" w:color="auto" w:fill="FFFFFF"/>
                <w14:textOutline w14:w="0" w14:cap="flat" w14:cmpd="sng" w14:algn="ctr">
                  <w14:noFill/>
                  <w14:prstDash w14:val="solid"/>
                  <w14:bevel/>
                </w14:textOutline>
              </w:rPr>
            </w:pPr>
            <w:r w:rsidRPr="00375D1B">
              <w:rPr>
                <w:color w:val="000000"/>
                <w:kern w:val="0"/>
                <w:sz w:val="18"/>
                <w:szCs w:val="18"/>
                <w:bdr w:val="nil"/>
                <w:shd w:val="clear" w:color="auto" w:fill="FFFFFF"/>
                <w14:textOutline w14:w="0" w14:cap="flat" w14:cmpd="sng" w14:algn="ctr">
                  <w14:noFill/>
                  <w14:prstDash w14:val="solid"/>
                  <w14:bevel/>
                </w14:textOutline>
              </w:rPr>
              <w:lastRenderedPageBreak/>
              <w:t>Interference of parallel thin films;</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 Wedge interference</w:t>
            </w:r>
            <w:r w:rsidRPr="00375D1B">
              <w:rPr>
                <w:color w:val="000000"/>
                <w:kern w:val="0"/>
                <w:sz w:val="18"/>
                <w:szCs w:val="18"/>
                <w:bdr w:val="nil"/>
                <w:shd w:val="clear" w:color="auto" w:fill="FFFFFF"/>
                <w14:textOutline w14:w="0" w14:cap="flat" w14:cmpd="sng" w14:algn="ctr">
                  <w14:noFill/>
                  <w14:prstDash w14:val="solid"/>
                  <w14:bevel/>
                </w14:textOutline>
              </w:rPr>
              <w:t>; N</w:t>
            </w:r>
            <w:r w:rsidRPr="00375D1B">
              <w:rPr>
                <w:rFonts w:hint="eastAsia"/>
                <w:color w:val="000000"/>
                <w:kern w:val="0"/>
                <w:sz w:val="18"/>
                <w:szCs w:val="18"/>
                <w:bdr w:val="nil"/>
                <w:shd w:val="clear" w:color="auto" w:fill="FFFFFF"/>
                <w14:textOutline w14:w="0" w14:cap="flat" w14:cmpd="sng" w14:algn="ctr">
                  <w14:noFill/>
                  <w14:prstDash w14:val="solid"/>
                  <w14:bevel/>
                </w14:textOutline>
              </w:rPr>
              <w:t>ewton's rings</w:t>
            </w:r>
            <w:r w:rsidRPr="00375D1B">
              <w:rPr>
                <w:color w:val="000000"/>
                <w:kern w:val="0"/>
                <w:sz w:val="18"/>
                <w:szCs w:val="18"/>
                <w:bdr w:val="nil"/>
                <w:shd w:val="clear" w:color="auto" w:fill="FFFFFF"/>
                <w14:textOutline w14:w="0" w14:cap="flat" w14:cmpd="sng" w14:algn="ctr">
                  <w14:noFill/>
                  <w14:prstDash w14:val="solid"/>
                  <w14:bevel/>
                </w14:textOutline>
              </w:rPr>
              <w:t>,</w:t>
            </w:r>
            <w:r w:rsidRPr="00375D1B">
              <w:rPr>
                <w:rFonts w:hint="eastAsia"/>
                <w:color w:val="000000"/>
                <w:kern w:val="0"/>
                <w:sz w:val="18"/>
                <w:szCs w:val="18"/>
                <w:bdr w:val="nil"/>
                <w:shd w:val="clear" w:color="auto" w:fill="FFFFFF"/>
                <w14:textOutline w14:w="0" w14:cap="flat" w14:cmpd="sng" w14:algn="ctr">
                  <w14:noFill/>
                  <w14:prstDash w14:val="solid"/>
                  <w14:bevel/>
                </w14:textOutline>
              </w:rPr>
              <w:t xml:space="preserve"> Michelson interference</w:t>
            </w:r>
            <w:r w:rsidRPr="00375D1B">
              <w:rPr>
                <w:color w:val="000000"/>
                <w:kern w:val="0"/>
                <w:sz w:val="18"/>
                <w:szCs w:val="18"/>
                <w:bdr w:val="nil"/>
                <w:shd w:val="clear" w:color="auto" w:fill="FFFFFF"/>
                <w14:textOutline w14:w="0" w14:cap="flat" w14:cmpd="sng" w14:algn="ctr">
                  <w14:noFill/>
                  <w14:prstDash w14:val="solid"/>
                  <w14:bevel/>
                </w14:textOutline>
              </w:rPr>
              <w:t xml:space="preserve">, </w:t>
            </w:r>
            <w:r w:rsidRPr="00375D1B">
              <w:rPr>
                <w:rFonts w:hint="eastAsia"/>
                <w:color w:val="000000"/>
                <w:kern w:val="0"/>
                <w:sz w:val="18"/>
                <w:szCs w:val="18"/>
                <w:bdr w:val="nil"/>
                <w:shd w:val="clear" w:color="auto" w:fill="FFFFFF"/>
                <w14:textOutline w14:w="0" w14:cap="flat" w14:cmpd="sng" w14:algn="ctr">
                  <w14:noFill/>
                  <w14:prstDash w14:val="solid"/>
                  <w14:bevel/>
                </w14:textOutline>
              </w:rPr>
              <w:t>Huygens-Fresnel principle</w:t>
            </w:r>
            <w:r w:rsidRPr="00375D1B">
              <w:rPr>
                <w:color w:val="000000"/>
                <w:kern w:val="0"/>
                <w:sz w:val="18"/>
                <w:szCs w:val="18"/>
                <w:bdr w:val="nil"/>
                <w:shd w:val="clear" w:color="auto" w:fill="FFFFFF"/>
                <w14:textOutline w14:w="0" w14:cap="flat" w14:cmpd="sng" w14:algn="ctr">
                  <w14:noFill/>
                  <w14:prstDash w14:val="solid"/>
                  <w14:bevel/>
                </w14:textOutline>
              </w:rPr>
              <w:t xml:space="preserve">, </w:t>
            </w:r>
            <w:r w:rsidRPr="00375D1B">
              <w:rPr>
                <w:rFonts w:hint="eastAsia"/>
                <w:color w:val="000000"/>
                <w:kern w:val="0"/>
                <w:sz w:val="18"/>
                <w:szCs w:val="18"/>
                <w:bdr w:val="nil"/>
                <w:shd w:val="clear" w:color="auto" w:fill="FFFFFF"/>
                <w14:textOutline w14:w="0" w14:cap="flat" w14:cmpd="sng" w14:algn="ctr">
                  <w14:noFill/>
                  <w14:prstDash w14:val="solid"/>
                  <w14:bevel/>
                </w14:textOutline>
              </w:rPr>
              <w:t>Single-slit and circular aperture Fraunhofer diffraction</w:t>
            </w:r>
            <w:r w:rsidRPr="00375D1B">
              <w:rPr>
                <w:color w:val="000000"/>
                <w:kern w:val="0"/>
                <w:sz w:val="18"/>
                <w:szCs w:val="18"/>
                <w:bdr w:val="nil"/>
                <w:shd w:val="clear" w:color="auto" w:fill="FFFFFF"/>
                <w14:textOutline w14:w="0" w14:cap="flat" w14:cmpd="sng" w14:algn="ctr">
                  <w14:noFill/>
                  <w14:prstDash w14:val="solid"/>
                  <w14:bevel/>
                </w14:textOutline>
              </w:rPr>
              <w:t xml:space="preserve">; </w:t>
            </w:r>
            <w:r w:rsidRPr="00375D1B">
              <w:rPr>
                <w:rFonts w:hint="eastAsia"/>
                <w:color w:val="000000"/>
                <w:kern w:val="0"/>
                <w:sz w:val="18"/>
                <w:szCs w:val="18"/>
                <w:bdr w:val="nil"/>
                <w:shd w:val="clear" w:color="auto" w:fill="FFFFFF"/>
                <w14:textOutline w14:w="0" w14:cap="flat" w14:cmpd="sng" w14:algn="ctr">
                  <w14:noFill/>
                  <w14:prstDash w14:val="solid"/>
                  <w14:bevel/>
                </w14:textOutline>
              </w:rPr>
              <w:t>Resolving power of optical instruments</w:t>
            </w:r>
            <w:r w:rsidRPr="00375D1B">
              <w:rPr>
                <w:color w:val="000000"/>
                <w:kern w:val="0"/>
                <w:sz w:val="18"/>
                <w:szCs w:val="18"/>
                <w:bdr w:val="nil"/>
                <w:shd w:val="clear" w:color="auto" w:fill="FFFFFF"/>
                <w14:textOutline w14:w="0" w14:cap="flat" w14:cmpd="sng" w14:algn="ctr">
                  <w14:noFill/>
                  <w14:prstDash w14:val="solid"/>
                  <w14:bevel/>
                </w14:textOutline>
              </w:rPr>
              <w:t xml:space="preserve">; </w:t>
            </w:r>
            <w:r w:rsidRPr="00375D1B">
              <w:rPr>
                <w:rFonts w:hint="eastAsia"/>
                <w:color w:val="000000"/>
                <w:kern w:val="0"/>
                <w:sz w:val="18"/>
                <w:szCs w:val="18"/>
                <w:bdr w:val="nil"/>
                <w:shd w:val="clear" w:color="auto" w:fill="FFFFFF"/>
                <w14:textOutline w14:w="0" w14:cap="flat" w14:cmpd="sng" w14:algn="ctr">
                  <w14:noFill/>
                  <w14:prstDash w14:val="solid"/>
                  <w14:bevel/>
                </w14:textOutline>
              </w:rPr>
              <w:t>Grating</w:t>
            </w:r>
            <w:r w:rsidRPr="00375D1B">
              <w:rPr>
                <w:color w:val="000000"/>
                <w:kern w:val="0"/>
                <w:sz w:val="18"/>
                <w:szCs w:val="18"/>
                <w:bdr w:val="nil"/>
                <w:shd w:val="clear" w:color="auto" w:fill="FFFFFF"/>
                <w14:textOutline w14:w="0" w14:cap="flat" w14:cmpd="sng" w14:algn="ctr">
                  <w14:noFill/>
                  <w14:prstDash w14:val="solid"/>
                  <w14:bevel/>
                </w14:textOutline>
              </w:rPr>
              <w:t xml:space="preserve">s; </w:t>
            </w:r>
            <w:r w:rsidRPr="00375D1B">
              <w:rPr>
                <w:rFonts w:hint="eastAsia"/>
                <w:color w:val="000000"/>
                <w:kern w:val="0"/>
                <w:sz w:val="18"/>
                <w:szCs w:val="18"/>
                <w:bdr w:val="nil"/>
                <w:shd w:val="clear" w:color="auto" w:fill="FFFFFF"/>
                <w14:textOutline w14:w="0" w14:cap="flat" w14:cmpd="sng" w14:algn="ctr">
                  <w14:noFill/>
                  <w14:prstDash w14:val="solid"/>
                  <w14:bevel/>
                </w14:textOutline>
              </w:rPr>
              <w:t>Introduction to light polarization</w:t>
            </w:r>
            <w:r w:rsidRPr="00375D1B">
              <w:rPr>
                <w:color w:val="000000"/>
                <w:kern w:val="0"/>
                <w:sz w:val="18"/>
                <w:szCs w:val="18"/>
                <w:bdr w:val="nil"/>
                <w:shd w:val="clear" w:color="auto" w:fill="FFFFFF"/>
                <w14:textOutline w14:w="0" w14:cap="flat" w14:cmpd="sng" w14:algn="ctr">
                  <w14:noFill/>
                  <w14:prstDash w14:val="solid"/>
                  <w14:bevel/>
                </w14:textOutline>
              </w:rPr>
              <w:t xml:space="preserve">; </w:t>
            </w:r>
            <w:r w:rsidRPr="00375D1B">
              <w:rPr>
                <w:rFonts w:hint="eastAsia"/>
                <w:color w:val="000000"/>
                <w:kern w:val="0"/>
                <w:sz w:val="18"/>
                <w:szCs w:val="18"/>
                <w:bdr w:val="nil"/>
                <w:shd w:val="clear" w:color="auto" w:fill="FFFFFF"/>
                <w14:textOutline w14:w="0" w14:cap="flat" w14:cmpd="sng" w14:algn="ctr">
                  <w14:noFill/>
                  <w14:prstDash w14:val="solid"/>
                  <w14:bevel/>
                </w14:textOutline>
              </w:rPr>
              <w:t>X-rays and their medical applications</w:t>
            </w:r>
            <w:r w:rsidRPr="00375D1B">
              <w:rPr>
                <w:color w:val="000000"/>
                <w:kern w:val="0"/>
                <w:sz w:val="18"/>
                <w:szCs w:val="18"/>
                <w:bdr w:val="nil"/>
                <w:shd w:val="clear" w:color="auto" w:fill="FFFFFF"/>
                <w14:textOutline w14:w="0" w14:cap="flat" w14:cmpd="sng" w14:algn="ctr">
                  <w14:noFill/>
                  <w14:prstDash w14:val="solid"/>
                  <w14:bevel/>
                </w14:textOutline>
              </w:rPr>
              <w:t>*.</w:t>
            </w:r>
          </w:p>
          <w:p w14:paraId="3487E32C"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8" w:lineRule="auto"/>
              <w:jc w:val="left"/>
              <w:rPr>
                <w:b/>
                <w:bCs/>
                <w:color w:val="000000"/>
                <w:kern w:val="0"/>
                <w:sz w:val="18"/>
                <w:szCs w:val="18"/>
                <w:bdr w:val="nil"/>
                <w:shd w:val="clear" w:color="auto" w:fill="FFFFFF"/>
                <w:lang w:eastAsia="en-US"/>
                <w14:textOutline w14:w="0" w14:cap="flat" w14:cmpd="sng" w14:algn="ctr">
                  <w14:noFill/>
                  <w14:prstDash w14:val="solid"/>
                  <w14:bevel/>
                </w14:textOutline>
              </w:rPr>
            </w:pPr>
            <w:r w:rsidRPr="00375D1B">
              <w:rPr>
                <w:rFonts w:hint="eastAsia"/>
                <w:b/>
                <w:bCs/>
                <w:color w:val="000000"/>
                <w:kern w:val="0"/>
                <w:sz w:val="18"/>
                <w:szCs w:val="18"/>
                <w:bdr w:val="nil"/>
                <w:shd w:val="clear" w:color="auto" w:fill="FFFFFF"/>
                <w14:textOutline w14:w="0" w14:cap="flat" w14:cmpd="sng" w14:algn="ctr">
                  <w14:noFill/>
                  <w14:prstDash w14:val="solid"/>
                  <w14:bevel/>
                </w14:textOutline>
              </w:rPr>
              <w:t>F</w:t>
            </w:r>
            <w:r w:rsidRPr="00375D1B">
              <w:rPr>
                <w:b/>
                <w:bCs/>
                <w:color w:val="000000"/>
                <w:kern w:val="0"/>
                <w:sz w:val="18"/>
                <w:szCs w:val="18"/>
                <w:bdr w:val="nil"/>
                <w:shd w:val="clear" w:color="auto" w:fill="FFFFFF"/>
                <w14:textOutline w14:w="0" w14:cap="flat" w14:cmpd="sng" w14:algn="ctr">
                  <w14:noFill/>
                  <w14:prstDash w14:val="solid"/>
                  <w14:bevel/>
                </w14:textOutline>
              </w:rPr>
              <w:t xml:space="preserve">lexible time (2 </w:t>
            </w:r>
            <w:proofErr w:type="spellStart"/>
            <w:r w:rsidRPr="00375D1B">
              <w:rPr>
                <w:b/>
                <w:bCs/>
                <w:color w:val="000000"/>
                <w:kern w:val="0"/>
                <w:sz w:val="18"/>
                <w:szCs w:val="18"/>
                <w:bdr w:val="nil"/>
                <w:shd w:val="clear" w:color="auto" w:fill="FFFFFF"/>
                <w14:textOutline w14:w="0" w14:cap="flat" w14:cmpd="sng" w14:algn="ctr">
                  <w14:noFill/>
                  <w14:prstDash w14:val="solid"/>
                  <w14:bevel/>
                </w14:textOutline>
              </w:rPr>
              <w:t>hrs</w:t>
            </w:r>
            <w:proofErr w:type="spellEnd"/>
            <w:r w:rsidRPr="00375D1B">
              <w:rPr>
                <w:b/>
                <w:bCs/>
                <w:color w:val="000000"/>
                <w:kern w:val="0"/>
                <w:sz w:val="18"/>
                <w:szCs w:val="18"/>
                <w:bdr w:val="nil"/>
                <w:shd w:val="clear" w:color="auto" w:fill="FFFFFF"/>
                <w14:textOutline w14:w="0" w14:cap="flat" w14:cmpd="sng" w14:algn="ctr">
                  <w14:noFill/>
                  <w14:prstDash w14:val="solid"/>
                  <w14:bevel/>
                </w14:textOutline>
              </w:rPr>
              <w:t>)</w:t>
            </w:r>
          </w:p>
          <w:p w14:paraId="491D8624" w14:textId="77777777" w:rsidR="00375D1B" w:rsidRPr="0075239F" w:rsidRDefault="00375D1B" w:rsidP="00982363">
            <w:pPr>
              <w:spacing w:line="400" w:lineRule="exact"/>
              <w:rPr>
                <w:color w:val="000000"/>
                <w:szCs w:val="21"/>
              </w:rPr>
            </w:pPr>
          </w:p>
        </w:tc>
      </w:tr>
      <w:tr w:rsidR="00375D1B" w:rsidRPr="006506DA" w14:paraId="6A375624" w14:textId="77777777" w:rsidTr="003F0955">
        <w:trPr>
          <w:trHeight w:val="1139"/>
        </w:trPr>
        <w:tc>
          <w:tcPr>
            <w:tcW w:w="9356" w:type="dxa"/>
            <w:gridSpan w:val="15"/>
            <w:tcBorders>
              <w:top w:val="single" w:sz="4" w:space="0" w:color="auto"/>
              <w:bottom w:val="single" w:sz="4" w:space="0" w:color="auto"/>
            </w:tcBorders>
            <w:shd w:val="clear" w:color="auto" w:fill="auto"/>
          </w:tcPr>
          <w:p w14:paraId="4BE3959A" w14:textId="77777777" w:rsidR="00375D1B" w:rsidRDefault="00375D1B" w:rsidP="00375D1B">
            <w:pPr>
              <w:rPr>
                <w:b/>
                <w:color w:val="000000"/>
                <w:szCs w:val="21"/>
              </w:rPr>
            </w:pPr>
            <w:r w:rsidRPr="006506DA">
              <w:rPr>
                <w:b/>
                <w:color w:val="000000"/>
                <w:szCs w:val="21"/>
              </w:rPr>
              <w:lastRenderedPageBreak/>
              <w:t xml:space="preserve">The design of class discussion or exercise, practice, experience and so on: </w:t>
            </w:r>
          </w:p>
          <w:p w14:paraId="692EB1D7" w14:textId="77777777" w:rsidR="00375D1B" w:rsidRPr="00375D1B" w:rsidRDefault="00375D1B" w:rsidP="00375D1B">
            <w:pPr>
              <w:pBdr>
                <w:top w:val="nil"/>
                <w:left w:val="nil"/>
                <w:bottom w:val="nil"/>
                <w:right w:val="nil"/>
                <w:between w:val="nil"/>
                <w:bar w:val="nil"/>
              </w:pBdr>
              <w:spacing w:before="156"/>
              <w:rPr>
                <w:color w:val="000000"/>
                <w:szCs w:val="21"/>
                <w:u w:color="000000"/>
                <w:bdr w:val="nil"/>
                <w:lang w:eastAsia="en-US"/>
              </w:rPr>
            </w:pPr>
            <w:r w:rsidRPr="00375D1B">
              <w:rPr>
                <w:color w:val="000000"/>
                <w:szCs w:val="21"/>
                <w:u w:color="000000"/>
                <w:bdr w:val="nil"/>
                <w:lang w:eastAsia="en-US"/>
              </w:rPr>
              <w:t xml:space="preserve">Problems and exercises will be regularly discussed during classes, once the basis of each topic will have been specified. </w:t>
            </w:r>
          </w:p>
          <w:p w14:paraId="56D2A601" w14:textId="3F69798B" w:rsidR="00375D1B" w:rsidRPr="00375D1B" w:rsidRDefault="00375D1B" w:rsidP="00375D1B">
            <w:pPr>
              <w:rPr>
                <w:rFonts w:eastAsia="STKaiti"/>
                <w:color w:val="000000"/>
              </w:rPr>
            </w:pPr>
            <w:r w:rsidRPr="00375D1B">
              <w:rPr>
                <w:kern w:val="0"/>
                <w:szCs w:val="21"/>
                <w:bdr w:val="nil"/>
                <w:lang w:eastAsia="en-US"/>
              </w:rPr>
              <w:t>Exercises assigned as homework and in preparation for the final exam, will be discussed during classes.</w:t>
            </w:r>
          </w:p>
        </w:tc>
      </w:tr>
      <w:tr w:rsidR="00375D1B" w:rsidRPr="006506DA" w14:paraId="15F1301D" w14:textId="77777777" w:rsidTr="003F0955">
        <w:trPr>
          <w:trHeight w:val="1127"/>
        </w:trPr>
        <w:tc>
          <w:tcPr>
            <w:tcW w:w="9356" w:type="dxa"/>
            <w:gridSpan w:val="15"/>
            <w:tcBorders>
              <w:top w:val="single" w:sz="4" w:space="0" w:color="auto"/>
              <w:bottom w:val="single" w:sz="4" w:space="0" w:color="auto"/>
            </w:tcBorders>
            <w:shd w:val="clear" w:color="auto" w:fill="auto"/>
          </w:tcPr>
          <w:p w14:paraId="7C6302D6" w14:textId="77777777" w:rsidR="00375D1B" w:rsidRDefault="00375D1B" w:rsidP="00375D1B">
            <w:pPr>
              <w:spacing w:beforeLines="50" w:before="156"/>
              <w:rPr>
                <w:b/>
                <w:color w:val="000000"/>
                <w:szCs w:val="21"/>
              </w:rPr>
            </w:pPr>
            <w:r w:rsidRPr="006506DA">
              <w:rPr>
                <w:b/>
                <w:color w:val="000000"/>
                <w:szCs w:val="21"/>
              </w:rPr>
              <w:t>If you need a TA, please indicate the assignment of assistant:</w:t>
            </w:r>
          </w:p>
          <w:p w14:paraId="67F0A4DA" w14:textId="4BC0BE91" w:rsidR="00375D1B" w:rsidRPr="00375D1B" w:rsidRDefault="00375D1B" w:rsidP="00375D1B">
            <w:pPr>
              <w:spacing w:beforeLines="50" w:before="156"/>
              <w:rPr>
                <w:b/>
                <w:color w:val="000000"/>
                <w:szCs w:val="21"/>
              </w:rPr>
            </w:pPr>
            <w:r w:rsidRPr="00375D1B">
              <w:rPr>
                <w:kern w:val="0"/>
                <w:szCs w:val="21"/>
                <w:bdr w:val="nil"/>
                <w:lang w:eastAsia="en-US"/>
              </w:rPr>
              <w:t>Assignment of TA: grading of exercises assigned during classes; addressing students’ requests in first instance; assisting in-class experimental demonstrations.</w:t>
            </w:r>
          </w:p>
        </w:tc>
      </w:tr>
      <w:tr w:rsidR="00375D1B" w:rsidRPr="006506DA" w14:paraId="25AD3F3B" w14:textId="77777777" w:rsidTr="0041157A">
        <w:trPr>
          <w:trHeight w:val="977"/>
        </w:trPr>
        <w:tc>
          <w:tcPr>
            <w:tcW w:w="9356" w:type="dxa"/>
            <w:gridSpan w:val="15"/>
            <w:tcBorders>
              <w:bottom w:val="single" w:sz="12" w:space="0" w:color="auto"/>
            </w:tcBorders>
            <w:shd w:val="clear" w:color="auto" w:fill="auto"/>
          </w:tcPr>
          <w:p w14:paraId="60CF981B" w14:textId="77777777" w:rsidR="00375D1B" w:rsidRPr="006506DA" w:rsidRDefault="00375D1B" w:rsidP="00375D1B">
            <w:pPr>
              <w:rPr>
                <w:b/>
                <w:color w:val="000000"/>
              </w:rPr>
            </w:pPr>
            <w:r w:rsidRPr="006506DA">
              <w:rPr>
                <w:b/>
                <w:color w:val="000000"/>
              </w:rPr>
              <w:t xml:space="preserve">Grading &amp; Evaluation </w:t>
            </w:r>
            <w:r w:rsidRPr="006506DA">
              <w:rPr>
                <w:color w:val="000000"/>
              </w:rPr>
              <w:t>(</w:t>
            </w:r>
            <w:r w:rsidRPr="006506DA">
              <w:rPr>
                <w:color w:val="000000"/>
                <w:szCs w:val="21"/>
                <w:shd w:val="clear" w:color="auto" w:fill="FFFFFF"/>
              </w:rPr>
              <w:t>Provide a final grade that reflects the formative evaluation process</w:t>
            </w:r>
            <w:r w:rsidRPr="006506DA">
              <w:rPr>
                <w:color w:val="000000"/>
              </w:rPr>
              <w:t>)</w:t>
            </w:r>
            <w:r w:rsidRPr="006506DA">
              <w:rPr>
                <w:b/>
                <w:color w:val="000000"/>
              </w:rPr>
              <w:t>:</w:t>
            </w:r>
          </w:p>
          <w:p w14:paraId="59F8191D" w14:textId="2496FAEE"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left"/>
              <w:rPr>
                <w:color w:val="000000"/>
                <w:kern w:val="0"/>
                <w:szCs w:val="21"/>
                <w:bdr w:val="nil"/>
                <w:shd w:val="clear" w:color="auto" w:fill="FFFFFF"/>
                <w14:textOutline w14:w="0" w14:cap="flat" w14:cmpd="sng" w14:algn="ctr">
                  <w14:noFill/>
                  <w14:prstDash w14:val="solid"/>
                  <w14:bevel/>
                </w14:textOutline>
              </w:rPr>
            </w:pPr>
            <w:r w:rsidRPr="00375D1B">
              <w:rPr>
                <w:color w:val="000000"/>
                <w:kern w:val="0"/>
                <w:szCs w:val="21"/>
                <w:bdr w:val="nil"/>
                <w:shd w:val="clear" w:color="auto" w:fill="FFFFFF"/>
                <w14:textOutline w14:w="0" w14:cap="flat" w14:cmpd="sng" w14:algn="ctr">
                  <w14:noFill/>
                  <w14:prstDash w14:val="solid"/>
                  <w14:bevel/>
                </w14:textOutline>
              </w:rPr>
              <w:t xml:space="preserve">Homework: </w:t>
            </w:r>
            <w:r w:rsidR="00982363">
              <w:rPr>
                <w:color w:val="000000"/>
                <w:kern w:val="0"/>
                <w:szCs w:val="21"/>
                <w:bdr w:val="nil"/>
                <w:shd w:val="clear" w:color="auto" w:fill="FFFFFF"/>
                <w14:textOutline w14:w="0" w14:cap="flat" w14:cmpd="sng" w14:algn="ctr">
                  <w14:noFill/>
                  <w14:prstDash w14:val="solid"/>
                  <w14:bevel/>
                </w14:textOutline>
              </w:rPr>
              <w:t>2</w:t>
            </w:r>
            <w:r w:rsidRPr="00375D1B">
              <w:rPr>
                <w:color w:val="000000"/>
                <w:kern w:val="0"/>
                <w:szCs w:val="21"/>
                <w:bdr w:val="nil"/>
                <w:shd w:val="clear" w:color="auto" w:fill="FFFFFF"/>
                <w14:textOutline w14:w="0" w14:cap="flat" w14:cmpd="sng" w14:algn="ctr">
                  <w14:noFill/>
                  <w14:prstDash w14:val="solid"/>
                  <w14:bevel/>
                </w14:textOutline>
              </w:rPr>
              <w:t>5%</w:t>
            </w:r>
          </w:p>
          <w:p w14:paraId="1DE84ECB"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left"/>
              <w:rPr>
                <w:color w:val="000000"/>
                <w:kern w:val="0"/>
                <w:szCs w:val="21"/>
                <w:bdr w:val="nil"/>
                <w:shd w:val="clear" w:color="auto" w:fill="FFFFFF"/>
                <w14:textOutline w14:w="0" w14:cap="flat" w14:cmpd="sng" w14:algn="ctr">
                  <w14:noFill/>
                  <w14:prstDash w14:val="solid"/>
                  <w14:bevel/>
                </w14:textOutline>
              </w:rPr>
            </w:pPr>
            <w:r w:rsidRPr="00375D1B">
              <w:rPr>
                <w:rFonts w:hint="eastAsia"/>
                <w:color w:val="000000"/>
                <w:kern w:val="0"/>
                <w:szCs w:val="21"/>
                <w:bdr w:val="nil"/>
                <w:shd w:val="clear" w:color="auto" w:fill="FFFFFF"/>
                <w14:textOutline w14:w="0" w14:cap="flat" w14:cmpd="sng" w14:algn="ctr">
                  <w14:noFill/>
                  <w14:prstDash w14:val="solid"/>
                  <w14:bevel/>
                </w14:textOutline>
              </w:rPr>
              <w:t>I</w:t>
            </w:r>
            <w:r w:rsidRPr="00375D1B">
              <w:rPr>
                <w:color w:val="000000"/>
                <w:kern w:val="0"/>
                <w:szCs w:val="21"/>
                <w:bdr w:val="nil"/>
                <w:shd w:val="clear" w:color="auto" w:fill="FFFFFF"/>
                <w14:textOutline w14:w="0" w14:cap="flat" w14:cmpd="sng" w14:algn="ctr">
                  <w14:noFill/>
                  <w14:prstDash w14:val="solid"/>
                  <w14:bevel/>
                </w14:textOutline>
              </w:rPr>
              <w:t>n-class Quiz: 5%</w:t>
            </w:r>
          </w:p>
          <w:p w14:paraId="742392BE" w14:textId="77777777"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left"/>
              <w:rPr>
                <w:color w:val="000000"/>
                <w:kern w:val="0"/>
                <w:szCs w:val="21"/>
                <w:bdr w:val="nil"/>
                <w:shd w:val="clear" w:color="auto" w:fill="FFFFFF"/>
                <w:lang w:eastAsia="en-US"/>
                <w14:textOutline w14:w="0" w14:cap="flat" w14:cmpd="sng" w14:algn="ctr">
                  <w14:noFill/>
                  <w14:prstDash w14:val="solid"/>
                  <w14:bevel/>
                </w14:textOutline>
              </w:rPr>
            </w:pPr>
            <w:r w:rsidRPr="00375D1B">
              <w:rPr>
                <w:color w:val="000000"/>
                <w:kern w:val="0"/>
                <w:szCs w:val="21"/>
                <w:bdr w:val="nil"/>
                <w:shd w:val="clear" w:color="auto" w:fill="FFFFFF"/>
                <w:lang w:eastAsia="en-US"/>
                <w14:textOutline w14:w="0" w14:cap="flat" w14:cmpd="sng" w14:algn="ctr">
                  <w14:noFill/>
                  <w14:prstDash w14:val="solid"/>
                  <w14:bevel/>
                </w14:textOutline>
              </w:rPr>
              <w:t xml:space="preserve">Midterm Exam: 30% </w:t>
            </w:r>
          </w:p>
          <w:p w14:paraId="13C16A6D" w14:textId="620B8C14" w:rsidR="00375D1B" w:rsidRPr="00375D1B" w:rsidRDefault="00375D1B" w:rsidP="00375D1B">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left"/>
              <w:rPr>
                <w:color w:val="000000"/>
                <w:kern w:val="0"/>
                <w:szCs w:val="21"/>
                <w:bdr w:val="nil"/>
                <w:shd w:val="clear" w:color="auto" w:fill="FFFFFF"/>
                <w:lang w:eastAsia="en-US"/>
                <w14:textOutline w14:w="0" w14:cap="flat" w14:cmpd="sng" w14:algn="ctr">
                  <w14:noFill/>
                  <w14:prstDash w14:val="solid"/>
                  <w14:bevel/>
                </w14:textOutline>
              </w:rPr>
            </w:pPr>
            <w:r w:rsidRPr="00375D1B">
              <w:rPr>
                <w:color w:val="000000"/>
                <w:kern w:val="0"/>
                <w:szCs w:val="21"/>
                <w:bdr w:val="nil"/>
                <w:shd w:val="clear" w:color="auto" w:fill="FFFFFF"/>
                <w:lang w:val="pt-PT" w:eastAsia="en-US"/>
                <w14:textOutline w14:w="0" w14:cap="flat" w14:cmpd="sng" w14:algn="ctr">
                  <w14:noFill/>
                  <w14:prstDash w14:val="solid"/>
                  <w14:bevel/>
                </w14:textOutline>
              </w:rPr>
              <w:t xml:space="preserve">Final Exam: </w:t>
            </w:r>
            <w:r w:rsidR="00982363">
              <w:rPr>
                <w:color w:val="000000"/>
                <w:kern w:val="0"/>
                <w:szCs w:val="21"/>
                <w:bdr w:val="nil"/>
                <w:shd w:val="clear" w:color="auto" w:fill="FFFFFF"/>
                <w:lang w:val="pt-PT" w:eastAsia="en-US"/>
                <w14:textOutline w14:w="0" w14:cap="flat" w14:cmpd="sng" w14:algn="ctr">
                  <w14:noFill/>
                  <w14:prstDash w14:val="solid"/>
                  <w14:bevel/>
                </w14:textOutline>
              </w:rPr>
              <w:t>4</w:t>
            </w:r>
            <w:r w:rsidRPr="00375D1B">
              <w:rPr>
                <w:color w:val="000000"/>
                <w:kern w:val="0"/>
                <w:szCs w:val="21"/>
                <w:bdr w:val="nil"/>
                <w:shd w:val="clear" w:color="auto" w:fill="FFFFFF"/>
                <w:lang w:val="pt-PT" w:eastAsia="en-US"/>
                <w14:textOutline w14:w="0" w14:cap="flat" w14:cmpd="sng" w14:algn="ctr">
                  <w14:noFill/>
                  <w14:prstDash w14:val="solid"/>
                  <w14:bevel/>
                </w14:textOutline>
              </w:rPr>
              <w:t xml:space="preserve">0% </w:t>
            </w:r>
          </w:p>
          <w:p w14:paraId="170B4044" w14:textId="77777777" w:rsidR="00375D1B" w:rsidRPr="006506DA" w:rsidRDefault="00375D1B" w:rsidP="00375D1B">
            <w:pPr>
              <w:ind w:firstLineChars="200" w:firstLine="422"/>
              <w:rPr>
                <w:b/>
                <w:color w:val="000000"/>
              </w:rPr>
            </w:pPr>
          </w:p>
        </w:tc>
      </w:tr>
      <w:tr w:rsidR="00375D1B" w:rsidRPr="006506DA" w14:paraId="7759F9B2" w14:textId="77777777" w:rsidTr="005C6268">
        <w:tblPrEx>
          <w:tblLook w:val="0000" w:firstRow="0" w:lastRow="0" w:firstColumn="0" w:lastColumn="0" w:noHBand="0" w:noVBand="0"/>
        </w:tblPrEx>
        <w:trPr>
          <w:trHeight w:val="387"/>
        </w:trPr>
        <w:tc>
          <w:tcPr>
            <w:tcW w:w="9356" w:type="dxa"/>
            <w:gridSpan w:val="15"/>
            <w:tcBorders>
              <w:top w:val="single" w:sz="12" w:space="0" w:color="auto"/>
              <w:bottom w:val="single" w:sz="8" w:space="0" w:color="auto"/>
            </w:tcBorders>
          </w:tcPr>
          <w:p w14:paraId="025F7BB3" w14:textId="2C18755D" w:rsidR="00375D1B" w:rsidRPr="00DD0182" w:rsidRDefault="00375D1B" w:rsidP="00375D1B">
            <w:pPr>
              <w:spacing w:line="280" w:lineRule="exact"/>
            </w:pPr>
            <w:r w:rsidRPr="00DD0182">
              <w:rPr>
                <w:b/>
              </w:rPr>
              <w:t>Us</w:t>
            </w:r>
            <w:r w:rsidRPr="00DD0182">
              <w:rPr>
                <w:rFonts w:hint="eastAsia"/>
                <w:b/>
              </w:rPr>
              <w:t>age</w:t>
            </w:r>
            <w:r w:rsidRPr="00DD0182">
              <w:rPr>
                <w:b/>
              </w:rPr>
              <w:t xml:space="preserve"> of Textbook</w:t>
            </w:r>
            <w:r w:rsidRPr="00DD0182">
              <w:rPr>
                <w:b/>
              </w:rPr>
              <w:t>：</w:t>
            </w:r>
            <w:r w:rsidR="00982363">
              <w:rPr>
                <w:rFonts w:hint="eastAsia"/>
              </w:rPr>
              <w:sym w:font="Wingdings" w:char="F0FE"/>
            </w:r>
            <w:r>
              <w:t xml:space="preserve">Yes(complete textbook information form below)     </w:t>
            </w:r>
            <w:r w:rsidRPr="005C6268">
              <w:rPr>
                <w:rFonts w:hint="eastAsia"/>
              </w:rPr>
              <w:t>□</w:t>
            </w:r>
            <w:r>
              <w:rPr>
                <w:rFonts w:hint="eastAsia"/>
              </w:rPr>
              <w:t>N</w:t>
            </w:r>
            <w:r>
              <w:t>o</w:t>
            </w:r>
          </w:p>
          <w:p w14:paraId="24193D86" w14:textId="77777777" w:rsidR="00375D1B" w:rsidRPr="00DD0182" w:rsidRDefault="00375D1B" w:rsidP="00375D1B">
            <w:pPr>
              <w:spacing w:line="280" w:lineRule="exact"/>
              <w:rPr>
                <w:b/>
              </w:rPr>
            </w:pPr>
            <w:r w:rsidRPr="00DD0182">
              <w:rPr>
                <w:b/>
              </w:rPr>
              <w:t>T</w:t>
            </w:r>
            <w:r w:rsidRPr="00DD0182">
              <w:rPr>
                <w:rFonts w:hint="eastAsia"/>
                <w:b/>
              </w:rPr>
              <w:t>ext</w:t>
            </w:r>
            <w:r w:rsidRPr="00DD0182">
              <w:rPr>
                <w:b/>
              </w:rPr>
              <w:t>book Information</w:t>
            </w:r>
            <w:r w:rsidRPr="00DD0182">
              <w:rPr>
                <w:rFonts w:hint="eastAsia"/>
                <w:b/>
              </w:rPr>
              <w:t xml:space="preserve"> </w:t>
            </w:r>
            <w:r w:rsidRPr="00DD0182">
              <w:rPr>
                <w:rFonts w:hint="eastAsia"/>
              </w:rPr>
              <w:t>(</w:t>
            </w:r>
            <w:r w:rsidRPr="00DD0182">
              <w:t>No more than two textbooks</w:t>
            </w:r>
            <w:proofErr w:type="gramStart"/>
            <w:r w:rsidRPr="00DD0182">
              <w:t xml:space="preserve">) </w:t>
            </w:r>
            <w:r w:rsidRPr="00DD0182">
              <w:rPr>
                <w:b/>
              </w:rPr>
              <w:t>:</w:t>
            </w:r>
            <w:proofErr w:type="gramEnd"/>
          </w:p>
        </w:tc>
      </w:tr>
      <w:tr w:rsidR="00375D1B" w:rsidRPr="006506DA" w14:paraId="683CA314" w14:textId="77777777" w:rsidTr="006664B9">
        <w:tblPrEx>
          <w:tblLook w:val="0000" w:firstRow="0" w:lastRow="0" w:firstColumn="0" w:lastColumn="0" w:noHBand="0" w:noVBand="0"/>
        </w:tblPrEx>
        <w:trPr>
          <w:trHeight w:val="222"/>
        </w:trPr>
        <w:tc>
          <w:tcPr>
            <w:tcW w:w="1026" w:type="dxa"/>
            <w:tcBorders>
              <w:top w:val="single" w:sz="8" w:space="0" w:color="auto"/>
              <w:left w:val="single" w:sz="12" w:space="0" w:color="auto"/>
              <w:bottom w:val="single" w:sz="8" w:space="0" w:color="auto"/>
              <w:right w:val="single" w:sz="8" w:space="0" w:color="auto"/>
            </w:tcBorders>
            <w:vAlign w:val="center"/>
          </w:tcPr>
          <w:p w14:paraId="51CD2576" w14:textId="77777777" w:rsidR="00375D1B" w:rsidRPr="00B97AE2" w:rsidRDefault="00375D1B" w:rsidP="00375D1B">
            <w:pPr>
              <w:jc w:val="center"/>
              <w:rPr>
                <w:b/>
                <w:sz w:val="20"/>
                <w:szCs w:val="22"/>
              </w:rPr>
            </w:pPr>
            <w:r w:rsidRPr="00B97AE2">
              <w:rPr>
                <w:b/>
                <w:sz w:val="20"/>
                <w:szCs w:val="22"/>
              </w:rPr>
              <w:t>Title</w:t>
            </w:r>
          </w:p>
        </w:tc>
        <w:tc>
          <w:tcPr>
            <w:tcW w:w="993" w:type="dxa"/>
            <w:gridSpan w:val="2"/>
            <w:tcBorders>
              <w:top w:val="single" w:sz="8" w:space="0" w:color="auto"/>
              <w:left w:val="single" w:sz="8" w:space="0" w:color="auto"/>
              <w:bottom w:val="single" w:sz="8" w:space="0" w:color="auto"/>
              <w:right w:val="single" w:sz="8" w:space="0" w:color="auto"/>
            </w:tcBorders>
            <w:vAlign w:val="center"/>
          </w:tcPr>
          <w:p w14:paraId="46230D30" w14:textId="77777777" w:rsidR="00375D1B" w:rsidRPr="00B97AE2" w:rsidRDefault="00375D1B" w:rsidP="00375D1B">
            <w:pPr>
              <w:jc w:val="center"/>
              <w:rPr>
                <w:b/>
                <w:sz w:val="20"/>
                <w:szCs w:val="22"/>
              </w:rPr>
            </w:pPr>
            <w:r w:rsidRPr="00B97AE2">
              <w:rPr>
                <w:b/>
                <w:sz w:val="20"/>
                <w:szCs w:val="22"/>
              </w:rPr>
              <w:t>Author</w:t>
            </w:r>
          </w:p>
        </w:tc>
        <w:tc>
          <w:tcPr>
            <w:tcW w:w="850" w:type="dxa"/>
            <w:gridSpan w:val="3"/>
            <w:tcBorders>
              <w:top w:val="single" w:sz="8" w:space="0" w:color="auto"/>
              <w:left w:val="single" w:sz="8" w:space="0" w:color="auto"/>
              <w:bottom w:val="single" w:sz="8" w:space="0" w:color="auto"/>
              <w:right w:val="single" w:sz="8" w:space="0" w:color="auto"/>
            </w:tcBorders>
            <w:vAlign w:val="center"/>
          </w:tcPr>
          <w:p w14:paraId="49BDC4CD" w14:textId="77777777" w:rsidR="00375D1B" w:rsidRPr="00B97AE2" w:rsidRDefault="00375D1B" w:rsidP="00375D1B">
            <w:pPr>
              <w:jc w:val="center"/>
              <w:rPr>
                <w:b/>
                <w:sz w:val="20"/>
                <w:szCs w:val="22"/>
              </w:rPr>
            </w:pPr>
            <w:r w:rsidRPr="00B97AE2">
              <w:rPr>
                <w:b/>
                <w:sz w:val="20"/>
                <w:szCs w:val="22"/>
              </w:rPr>
              <w:t>ISBN</w:t>
            </w:r>
          </w:p>
        </w:tc>
        <w:tc>
          <w:tcPr>
            <w:tcW w:w="817" w:type="dxa"/>
            <w:tcBorders>
              <w:top w:val="single" w:sz="8" w:space="0" w:color="auto"/>
              <w:left w:val="single" w:sz="8" w:space="0" w:color="auto"/>
              <w:bottom w:val="single" w:sz="8" w:space="0" w:color="auto"/>
              <w:right w:val="single" w:sz="8" w:space="0" w:color="auto"/>
            </w:tcBorders>
            <w:vAlign w:val="center"/>
          </w:tcPr>
          <w:p w14:paraId="1033C890" w14:textId="77777777" w:rsidR="00375D1B" w:rsidRPr="00B97AE2" w:rsidRDefault="00375D1B" w:rsidP="00375D1B">
            <w:pPr>
              <w:jc w:val="center"/>
              <w:rPr>
                <w:b/>
                <w:sz w:val="20"/>
                <w:szCs w:val="22"/>
              </w:rPr>
            </w:pPr>
            <w:r w:rsidRPr="00B97AE2">
              <w:rPr>
                <w:b/>
                <w:szCs w:val="21"/>
                <w:shd w:val="clear" w:color="auto" w:fill="FFFFFF"/>
              </w:rPr>
              <w:t xml:space="preserve">Publishing </w:t>
            </w:r>
            <w:r>
              <w:rPr>
                <w:b/>
                <w:szCs w:val="21"/>
                <w:shd w:val="clear" w:color="auto" w:fill="FFFFFF"/>
              </w:rPr>
              <w:t>T</w:t>
            </w:r>
            <w:r w:rsidRPr="00B97AE2">
              <w:rPr>
                <w:b/>
                <w:szCs w:val="21"/>
                <w:shd w:val="clear" w:color="auto" w:fill="FFFFFF"/>
              </w:rPr>
              <w:t>ime</w:t>
            </w:r>
          </w:p>
        </w:tc>
        <w:tc>
          <w:tcPr>
            <w:tcW w:w="1276" w:type="dxa"/>
            <w:gridSpan w:val="3"/>
            <w:tcBorders>
              <w:top w:val="single" w:sz="8" w:space="0" w:color="auto"/>
              <w:left w:val="single" w:sz="8" w:space="0" w:color="auto"/>
              <w:bottom w:val="single" w:sz="8" w:space="0" w:color="auto"/>
              <w:right w:val="single" w:sz="8" w:space="0" w:color="auto"/>
            </w:tcBorders>
            <w:vAlign w:val="center"/>
          </w:tcPr>
          <w:p w14:paraId="2DA1F8DB" w14:textId="77777777" w:rsidR="00375D1B" w:rsidRPr="00B97AE2" w:rsidRDefault="00375D1B" w:rsidP="00375D1B">
            <w:pPr>
              <w:jc w:val="center"/>
              <w:rPr>
                <w:b/>
                <w:sz w:val="20"/>
                <w:szCs w:val="22"/>
              </w:rPr>
            </w:pPr>
            <w:r w:rsidRPr="00B97AE2">
              <w:rPr>
                <w:b/>
                <w:szCs w:val="21"/>
                <w:shd w:val="clear" w:color="auto" w:fill="FFFFFF"/>
              </w:rPr>
              <w:t>Publisher</w:t>
            </w:r>
          </w:p>
        </w:tc>
        <w:tc>
          <w:tcPr>
            <w:tcW w:w="2126" w:type="dxa"/>
            <w:gridSpan w:val="3"/>
            <w:tcBorders>
              <w:top w:val="single" w:sz="8" w:space="0" w:color="auto"/>
              <w:left w:val="single" w:sz="8" w:space="0" w:color="auto"/>
              <w:bottom w:val="single" w:sz="8" w:space="0" w:color="auto"/>
              <w:right w:val="single" w:sz="8" w:space="0" w:color="auto"/>
            </w:tcBorders>
            <w:vAlign w:val="center"/>
          </w:tcPr>
          <w:p w14:paraId="39D4BA68" w14:textId="77777777" w:rsidR="00375D1B" w:rsidRPr="00B97AE2" w:rsidRDefault="00375D1B" w:rsidP="00375D1B">
            <w:pPr>
              <w:jc w:val="center"/>
              <w:rPr>
                <w:b/>
                <w:sz w:val="20"/>
                <w:szCs w:val="20"/>
              </w:rPr>
            </w:pPr>
            <w:r w:rsidRPr="00B97AE2">
              <w:rPr>
                <w:b/>
                <w:sz w:val="20"/>
                <w:szCs w:val="20"/>
              </w:rPr>
              <w:t xml:space="preserve">Type </w:t>
            </w:r>
            <w:r w:rsidRPr="00B97AE2">
              <w:rPr>
                <w:rFonts w:eastAsia="FangSong_GB2312"/>
                <w:b/>
                <w:kern w:val="0"/>
                <w:sz w:val="20"/>
                <w:szCs w:val="20"/>
              </w:rPr>
              <w:t>Ⅰ</w:t>
            </w:r>
          </w:p>
        </w:tc>
        <w:tc>
          <w:tcPr>
            <w:tcW w:w="2268" w:type="dxa"/>
            <w:gridSpan w:val="2"/>
            <w:tcBorders>
              <w:top w:val="single" w:sz="8" w:space="0" w:color="auto"/>
              <w:left w:val="single" w:sz="8" w:space="0" w:color="auto"/>
              <w:bottom w:val="single" w:sz="8" w:space="0" w:color="auto"/>
              <w:right w:val="single" w:sz="12" w:space="0" w:color="auto"/>
            </w:tcBorders>
            <w:vAlign w:val="center"/>
          </w:tcPr>
          <w:p w14:paraId="3100013F" w14:textId="77777777" w:rsidR="00375D1B" w:rsidRPr="00B97AE2" w:rsidRDefault="00375D1B" w:rsidP="00375D1B">
            <w:pPr>
              <w:jc w:val="center"/>
              <w:rPr>
                <w:b/>
                <w:sz w:val="20"/>
                <w:szCs w:val="20"/>
              </w:rPr>
            </w:pPr>
            <w:r w:rsidRPr="00B97AE2">
              <w:rPr>
                <w:b/>
                <w:sz w:val="20"/>
                <w:szCs w:val="20"/>
              </w:rPr>
              <w:t xml:space="preserve">Type </w:t>
            </w:r>
            <w:r w:rsidRPr="00B97AE2">
              <w:rPr>
                <w:rFonts w:eastAsia="FangSong_GB2312"/>
                <w:b/>
                <w:kern w:val="0"/>
                <w:sz w:val="20"/>
                <w:szCs w:val="20"/>
              </w:rPr>
              <w:t>Ⅱ</w:t>
            </w:r>
          </w:p>
        </w:tc>
      </w:tr>
      <w:tr w:rsidR="00375D1B" w:rsidRPr="006506DA" w14:paraId="50A6337E" w14:textId="77777777" w:rsidTr="006664B9">
        <w:tblPrEx>
          <w:tblLook w:val="0000" w:firstRow="0" w:lastRow="0" w:firstColumn="0" w:lastColumn="0" w:noHBand="0" w:noVBand="0"/>
        </w:tblPrEx>
        <w:trPr>
          <w:trHeight w:val="1400"/>
        </w:trPr>
        <w:tc>
          <w:tcPr>
            <w:tcW w:w="1026" w:type="dxa"/>
            <w:tcBorders>
              <w:top w:val="single" w:sz="8" w:space="0" w:color="auto"/>
              <w:left w:val="single" w:sz="12" w:space="0" w:color="auto"/>
              <w:bottom w:val="single" w:sz="8" w:space="0" w:color="auto"/>
              <w:right w:val="single" w:sz="8" w:space="0" w:color="auto"/>
            </w:tcBorders>
          </w:tcPr>
          <w:p w14:paraId="79492442" w14:textId="6F2527B5" w:rsidR="00375D1B" w:rsidRPr="006506DA" w:rsidRDefault="00982363" w:rsidP="00375D1B">
            <w:pPr>
              <w:rPr>
                <w:b/>
                <w:sz w:val="20"/>
                <w:szCs w:val="20"/>
              </w:rPr>
            </w:pPr>
            <w:proofErr w:type="spellStart"/>
            <w:r>
              <w:rPr>
                <w:b/>
                <w:sz w:val="20"/>
                <w:szCs w:val="20"/>
              </w:rPr>
              <w:t>Serway’s</w:t>
            </w:r>
            <w:proofErr w:type="spellEnd"/>
            <w:r>
              <w:rPr>
                <w:b/>
                <w:sz w:val="20"/>
                <w:szCs w:val="20"/>
              </w:rPr>
              <w:t xml:space="preserve"> College Physics</w:t>
            </w:r>
          </w:p>
        </w:tc>
        <w:tc>
          <w:tcPr>
            <w:tcW w:w="993" w:type="dxa"/>
            <w:gridSpan w:val="2"/>
            <w:tcBorders>
              <w:top w:val="single" w:sz="8" w:space="0" w:color="auto"/>
              <w:left w:val="single" w:sz="8" w:space="0" w:color="auto"/>
              <w:bottom w:val="single" w:sz="8" w:space="0" w:color="auto"/>
              <w:right w:val="single" w:sz="8" w:space="0" w:color="auto"/>
            </w:tcBorders>
          </w:tcPr>
          <w:p w14:paraId="0600EAB2" w14:textId="1EECF256" w:rsidR="00375D1B" w:rsidRPr="006506DA" w:rsidRDefault="00982363" w:rsidP="00375D1B">
            <w:pPr>
              <w:rPr>
                <w:b/>
                <w:sz w:val="20"/>
                <w:szCs w:val="20"/>
              </w:rPr>
            </w:pPr>
            <w:proofErr w:type="spellStart"/>
            <w:r>
              <w:rPr>
                <w:rFonts w:hint="eastAsia"/>
                <w:b/>
                <w:sz w:val="20"/>
                <w:szCs w:val="20"/>
              </w:rPr>
              <w:t>F</w:t>
            </w:r>
            <w:r>
              <w:rPr>
                <w:b/>
                <w:sz w:val="20"/>
                <w:szCs w:val="20"/>
              </w:rPr>
              <w:t>aughn</w:t>
            </w:r>
            <w:proofErr w:type="spellEnd"/>
            <w:r>
              <w:rPr>
                <w:b/>
                <w:sz w:val="20"/>
                <w:szCs w:val="20"/>
              </w:rPr>
              <w:t>/</w:t>
            </w:r>
            <w:proofErr w:type="spellStart"/>
            <w:r>
              <w:rPr>
                <w:b/>
                <w:sz w:val="20"/>
                <w:szCs w:val="20"/>
              </w:rPr>
              <w:t>Serway</w:t>
            </w:r>
            <w:proofErr w:type="spellEnd"/>
          </w:p>
        </w:tc>
        <w:tc>
          <w:tcPr>
            <w:tcW w:w="850" w:type="dxa"/>
            <w:gridSpan w:val="3"/>
            <w:tcBorders>
              <w:top w:val="single" w:sz="8" w:space="0" w:color="auto"/>
              <w:left w:val="single" w:sz="8" w:space="0" w:color="auto"/>
              <w:bottom w:val="single" w:sz="8" w:space="0" w:color="auto"/>
              <w:right w:val="single" w:sz="8" w:space="0" w:color="auto"/>
            </w:tcBorders>
          </w:tcPr>
          <w:p w14:paraId="6C3865BC" w14:textId="52528D64" w:rsidR="00375D1B" w:rsidRPr="006506DA" w:rsidRDefault="00982363" w:rsidP="00375D1B">
            <w:pPr>
              <w:rPr>
                <w:b/>
                <w:sz w:val="20"/>
                <w:szCs w:val="20"/>
              </w:rPr>
            </w:pPr>
            <w:r>
              <w:rPr>
                <w:rFonts w:hint="eastAsia"/>
                <w:b/>
                <w:sz w:val="20"/>
                <w:szCs w:val="20"/>
              </w:rPr>
              <w:t>0</w:t>
            </w:r>
            <w:r>
              <w:rPr>
                <w:b/>
                <w:sz w:val="20"/>
                <w:szCs w:val="20"/>
              </w:rPr>
              <w:t>-534-49318-1</w:t>
            </w:r>
          </w:p>
        </w:tc>
        <w:tc>
          <w:tcPr>
            <w:tcW w:w="817" w:type="dxa"/>
            <w:tcBorders>
              <w:top w:val="single" w:sz="8" w:space="0" w:color="auto"/>
              <w:left w:val="single" w:sz="8" w:space="0" w:color="auto"/>
              <w:bottom w:val="single" w:sz="8" w:space="0" w:color="auto"/>
              <w:right w:val="single" w:sz="8" w:space="0" w:color="auto"/>
            </w:tcBorders>
          </w:tcPr>
          <w:p w14:paraId="4AA3CA8B" w14:textId="564259C3" w:rsidR="00375D1B" w:rsidRPr="006506DA" w:rsidRDefault="00982363" w:rsidP="00375D1B">
            <w:pPr>
              <w:rPr>
                <w:b/>
                <w:sz w:val="20"/>
                <w:szCs w:val="20"/>
              </w:rPr>
            </w:pPr>
            <w:r>
              <w:rPr>
                <w:rFonts w:hint="eastAsia"/>
                <w:b/>
                <w:sz w:val="20"/>
                <w:szCs w:val="20"/>
              </w:rPr>
              <w:t>2</w:t>
            </w:r>
            <w:r>
              <w:rPr>
                <w:b/>
                <w:sz w:val="20"/>
                <w:szCs w:val="20"/>
              </w:rPr>
              <w:t>014</w:t>
            </w:r>
          </w:p>
        </w:tc>
        <w:tc>
          <w:tcPr>
            <w:tcW w:w="1276" w:type="dxa"/>
            <w:gridSpan w:val="3"/>
            <w:tcBorders>
              <w:top w:val="single" w:sz="8" w:space="0" w:color="auto"/>
              <w:left w:val="single" w:sz="8" w:space="0" w:color="auto"/>
              <w:bottom w:val="single" w:sz="8" w:space="0" w:color="auto"/>
              <w:right w:val="single" w:sz="8" w:space="0" w:color="auto"/>
            </w:tcBorders>
          </w:tcPr>
          <w:p w14:paraId="089E0A0B" w14:textId="3C92E434" w:rsidR="00375D1B" w:rsidRPr="006506DA" w:rsidRDefault="00982363" w:rsidP="00375D1B">
            <w:pPr>
              <w:rPr>
                <w:b/>
                <w:sz w:val="20"/>
                <w:szCs w:val="20"/>
              </w:rPr>
            </w:pPr>
            <w:r>
              <w:rPr>
                <w:b/>
                <w:sz w:val="20"/>
                <w:szCs w:val="20"/>
              </w:rPr>
              <w:t>THOMSON BROOKS/COLE</w:t>
            </w:r>
          </w:p>
        </w:tc>
        <w:tc>
          <w:tcPr>
            <w:tcW w:w="2126" w:type="dxa"/>
            <w:gridSpan w:val="3"/>
            <w:tcBorders>
              <w:top w:val="single" w:sz="8" w:space="0" w:color="auto"/>
              <w:left w:val="single" w:sz="8" w:space="0" w:color="auto"/>
              <w:bottom w:val="single" w:sz="8" w:space="0" w:color="auto"/>
              <w:right w:val="single" w:sz="8" w:space="0" w:color="auto"/>
            </w:tcBorders>
          </w:tcPr>
          <w:p w14:paraId="31F40FC7" w14:textId="77777777" w:rsidR="00375D1B" w:rsidRPr="006506DA" w:rsidRDefault="00375D1B" w:rsidP="00375D1B">
            <w:pPr>
              <w:spacing w:line="260" w:lineRule="exact"/>
              <w:jc w:val="left"/>
              <w:rPr>
                <w:sz w:val="15"/>
                <w:szCs w:val="15"/>
              </w:rPr>
            </w:pPr>
            <w:r w:rsidRPr="006506DA">
              <w:rPr>
                <w:sz w:val="15"/>
                <w:szCs w:val="15"/>
              </w:rPr>
              <w:t>□</w:t>
            </w:r>
            <w:r w:rsidRPr="005C6268">
              <w:rPr>
                <w:sz w:val="15"/>
                <w:szCs w:val="15"/>
              </w:rPr>
              <w:t>Self-compiled Textbook</w:t>
            </w:r>
            <w:r>
              <w:rPr>
                <w:sz w:val="15"/>
                <w:szCs w:val="15"/>
              </w:rPr>
              <w:t xml:space="preserve"> (Published)</w:t>
            </w:r>
          </w:p>
          <w:p w14:paraId="7B0E1F94" w14:textId="2075866D" w:rsidR="00375D1B" w:rsidRPr="006506DA" w:rsidRDefault="00982363" w:rsidP="00375D1B">
            <w:pPr>
              <w:spacing w:line="260" w:lineRule="exact"/>
              <w:jc w:val="left"/>
              <w:rPr>
                <w:sz w:val="15"/>
                <w:szCs w:val="15"/>
              </w:rPr>
            </w:pPr>
            <w:r>
              <w:rPr>
                <w:sz w:val="15"/>
                <w:szCs w:val="15"/>
              </w:rPr>
              <w:sym w:font="Wingdings" w:char="F0FE"/>
            </w:r>
            <w:r w:rsidR="00375D1B" w:rsidRPr="00B15118">
              <w:rPr>
                <w:sz w:val="15"/>
                <w:szCs w:val="15"/>
              </w:rPr>
              <w:t>Non-mainland</w:t>
            </w:r>
            <w:r w:rsidR="00375D1B" w:rsidRPr="006506DA">
              <w:rPr>
                <w:sz w:val="15"/>
                <w:szCs w:val="15"/>
              </w:rPr>
              <w:t xml:space="preserve"> Textbook</w:t>
            </w:r>
          </w:p>
          <w:p w14:paraId="67DE6C3F" w14:textId="77777777" w:rsidR="00375D1B" w:rsidRPr="006506DA" w:rsidRDefault="00375D1B" w:rsidP="00375D1B">
            <w:pPr>
              <w:spacing w:line="260" w:lineRule="exact"/>
              <w:jc w:val="left"/>
              <w:rPr>
                <w:sz w:val="15"/>
                <w:szCs w:val="15"/>
              </w:rPr>
            </w:pPr>
            <w:r w:rsidRPr="006506DA">
              <w:rPr>
                <w:sz w:val="15"/>
                <w:szCs w:val="15"/>
              </w:rPr>
              <w:t>□Other Textbook</w:t>
            </w:r>
            <w:r>
              <w:rPr>
                <w:sz w:val="15"/>
                <w:szCs w:val="15"/>
              </w:rPr>
              <w:t xml:space="preserve"> (Published)</w:t>
            </w:r>
          </w:p>
        </w:tc>
        <w:tc>
          <w:tcPr>
            <w:tcW w:w="2268" w:type="dxa"/>
            <w:gridSpan w:val="2"/>
            <w:tcBorders>
              <w:top w:val="single" w:sz="8" w:space="0" w:color="auto"/>
              <w:left w:val="single" w:sz="8" w:space="0" w:color="auto"/>
              <w:bottom w:val="single" w:sz="8" w:space="0" w:color="auto"/>
              <w:right w:val="single" w:sz="12" w:space="0" w:color="auto"/>
            </w:tcBorders>
          </w:tcPr>
          <w:p w14:paraId="5AEB93E9" w14:textId="77777777" w:rsidR="00375D1B" w:rsidRPr="006506DA" w:rsidRDefault="00375D1B" w:rsidP="00375D1B">
            <w:pPr>
              <w:spacing w:line="260" w:lineRule="exact"/>
              <w:jc w:val="left"/>
              <w:rPr>
                <w:sz w:val="15"/>
                <w:szCs w:val="15"/>
                <w:shd w:val="clear" w:color="auto" w:fill="FFFFFF"/>
              </w:rPr>
            </w:pPr>
            <w:r w:rsidRPr="006506DA">
              <w:rPr>
                <w:sz w:val="15"/>
                <w:szCs w:val="15"/>
                <w:shd w:val="clear" w:color="auto" w:fill="FFFFFF"/>
              </w:rPr>
              <w:t>□National Planning Textbook</w:t>
            </w:r>
          </w:p>
          <w:p w14:paraId="1A96487C" w14:textId="77777777" w:rsidR="00375D1B" w:rsidRPr="006506DA" w:rsidRDefault="00375D1B" w:rsidP="00375D1B">
            <w:pPr>
              <w:spacing w:line="260" w:lineRule="exact"/>
              <w:jc w:val="left"/>
              <w:rPr>
                <w:sz w:val="15"/>
                <w:szCs w:val="15"/>
                <w:shd w:val="clear" w:color="auto" w:fill="FFFFFF"/>
              </w:rPr>
            </w:pPr>
            <w:r w:rsidRPr="006506DA">
              <w:rPr>
                <w:sz w:val="15"/>
                <w:szCs w:val="15"/>
                <w:shd w:val="clear" w:color="auto" w:fill="FFFFFF"/>
              </w:rPr>
              <w:t>□Provincial and Ministerial Planning Textbook</w:t>
            </w:r>
          </w:p>
          <w:p w14:paraId="126773AC" w14:textId="77777777" w:rsidR="00375D1B" w:rsidRPr="006506DA" w:rsidRDefault="00375D1B" w:rsidP="00375D1B">
            <w:pPr>
              <w:spacing w:line="260" w:lineRule="exact"/>
              <w:ind w:left="150" w:hangingChars="100" w:hanging="150"/>
              <w:jc w:val="left"/>
              <w:rPr>
                <w:sz w:val="15"/>
                <w:szCs w:val="15"/>
                <w:shd w:val="clear" w:color="auto" w:fill="FFFFFF"/>
              </w:rPr>
            </w:pPr>
            <w:r w:rsidRPr="006506DA">
              <w:rPr>
                <w:sz w:val="15"/>
                <w:szCs w:val="15"/>
                <w:shd w:val="clear" w:color="auto" w:fill="FFFFFF"/>
              </w:rPr>
              <w:t>□School Le</w:t>
            </w:r>
            <w:r>
              <w:rPr>
                <w:sz w:val="15"/>
                <w:szCs w:val="15"/>
                <w:shd w:val="clear" w:color="auto" w:fill="FFFFFF"/>
              </w:rPr>
              <w:t xml:space="preserve">vel Planning </w:t>
            </w:r>
            <w:r w:rsidRPr="006506DA">
              <w:rPr>
                <w:sz w:val="15"/>
                <w:szCs w:val="15"/>
                <w:shd w:val="clear" w:color="auto" w:fill="FFFFFF"/>
              </w:rPr>
              <w:t>Textbook</w:t>
            </w:r>
          </w:p>
          <w:p w14:paraId="25CD50EC" w14:textId="0039EDA7" w:rsidR="00375D1B" w:rsidRPr="006506DA" w:rsidRDefault="00982363" w:rsidP="00375D1B">
            <w:pPr>
              <w:spacing w:line="260" w:lineRule="exact"/>
              <w:jc w:val="left"/>
              <w:rPr>
                <w:b/>
                <w:sz w:val="15"/>
                <w:szCs w:val="15"/>
              </w:rPr>
            </w:pPr>
            <w:r>
              <w:rPr>
                <w:sz w:val="15"/>
                <w:szCs w:val="15"/>
              </w:rPr>
              <w:sym w:font="Wingdings" w:char="F0FE"/>
            </w:r>
            <w:r w:rsidR="00375D1B" w:rsidRPr="006506DA">
              <w:rPr>
                <w:sz w:val="15"/>
                <w:szCs w:val="15"/>
              </w:rPr>
              <w:t>Others</w:t>
            </w:r>
          </w:p>
        </w:tc>
      </w:tr>
      <w:tr w:rsidR="00375D1B" w:rsidRPr="006506DA" w14:paraId="20A2A917" w14:textId="77777777" w:rsidTr="006664B9">
        <w:tblPrEx>
          <w:tblLook w:val="0000" w:firstRow="0" w:lastRow="0" w:firstColumn="0" w:lastColumn="0" w:noHBand="0" w:noVBand="0"/>
        </w:tblPrEx>
        <w:trPr>
          <w:trHeight w:val="1340"/>
        </w:trPr>
        <w:tc>
          <w:tcPr>
            <w:tcW w:w="1026" w:type="dxa"/>
            <w:tcBorders>
              <w:top w:val="single" w:sz="8" w:space="0" w:color="auto"/>
              <w:left w:val="single" w:sz="12" w:space="0" w:color="auto"/>
              <w:bottom w:val="single" w:sz="8" w:space="0" w:color="auto"/>
              <w:right w:val="single" w:sz="8" w:space="0" w:color="auto"/>
            </w:tcBorders>
          </w:tcPr>
          <w:p w14:paraId="131246BD" w14:textId="77777777" w:rsidR="00375D1B" w:rsidRPr="006506DA" w:rsidRDefault="00375D1B" w:rsidP="00375D1B">
            <w:pPr>
              <w:rPr>
                <w:b/>
                <w:sz w:val="20"/>
                <w:szCs w:val="20"/>
              </w:rPr>
            </w:pPr>
          </w:p>
        </w:tc>
        <w:tc>
          <w:tcPr>
            <w:tcW w:w="993" w:type="dxa"/>
            <w:gridSpan w:val="2"/>
            <w:tcBorders>
              <w:top w:val="single" w:sz="8" w:space="0" w:color="auto"/>
              <w:left w:val="single" w:sz="8" w:space="0" w:color="auto"/>
              <w:bottom w:val="single" w:sz="8" w:space="0" w:color="auto"/>
              <w:right w:val="single" w:sz="8" w:space="0" w:color="auto"/>
            </w:tcBorders>
          </w:tcPr>
          <w:p w14:paraId="3F306B98" w14:textId="77777777" w:rsidR="00375D1B" w:rsidRPr="006506DA" w:rsidRDefault="00375D1B" w:rsidP="00375D1B">
            <w:pPr>
              <w:rPr>
                <w:b/>
                <w:sz w:val="20"/>
                <w:szCs w:val="20"/>
              </w:rPr>
            </w:pPr>
          </w:p>
        </w:tc>
        <w:tc>
          <w:tcPr>
            <w:tcW w:w="850" w:type="dxa"/>
            <w:gridSpan w:val="3"/>
            <w:tcBorders>
              <w:top w:val="single" w:sz="8" w:space="0" w:color="auto"/>
              <w:left w:val="single" w:sz="8" w:space="0" w:color="auto"/>
              <w:bottom w:val="single" w:sz="8" w:space="0" w:color="auto"/>
              <w:right w:val="single" w:sz="8" w:space="0" w:color="auto"/>
            </w:tcBorders>
          </w:tcPr>
          <w:p w14:paraId="3F9C8321" w14:textId="77777777" w:rsidR="00375D1B" w:rsidRPr="006506DA" w:rsidRDefault="00375D1B" w:rsidP="00375D1B">
            <w:pPr>
              <w:rPr>
                <w:b/>
                <w:sz w:val="20"/>
                <w:szCs w:val="20"/>
              </w:rPr>
            </w:pPr>
          </w:p>
        </w:tc>
        <w:tc>
          <w:tcPr>
            <w:tcW w:w="817" w:type="dxa"/>
            <w:tcBorders>
              <w:top w:val="single" w:sz="8" w:space="0" w:color="auto"/>
              <w:left w:val="single" w:sz="8" w:space="0" w:color="auto"/>
              <w:bottom w:val="single" w:sz="8" w:space="0" w:color="auto"/>
              <w:right w:val="single" w:sz="8" w:space="0" w:color="auto"/>
            </w:tcBorders>
          </w:tcPr>
          <w:p w14:paraId="725F6BD1" w14:textId="77777777" w:rsidR="00375D1B" w:rsidRPr="006506DA" w:rsidRDefault="00375D1B" w:rsidP="00375D1B">
            <w:pPr>
              <w:rP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51B8212B" w14:textId="77777777" w:rsidR="00375D1B" w:rsidRPr="006506DA" w:rsidRDefault="00375D1B" w:rsidP="00375D1B">
            <w:pPr>
              <w:rP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1FDD4C5C" w14:textId="77777777" w:rsidR="00375D1B" w:rsidRPr="006506DA" w:rsidRDefault="00375D1B" w:rsidP="00375D1B">
            <w:pPr>
              <w:spacing w:line="260" w:lineRule="exact"/>
              <w:jc w:val="left"/>
              <w:rPr>
                <w:sz w:val="15"/>
                <w:szCs w:val="15"/>
              </w:rPr>
            </w:pPr>
            <w:r w:rsidRPr="006506DA">
              <w:rPr>
                <w:sz w:val="15"/>
                <w:szCs w:val="15"/>
              </w:rPr>
              <w:t>□</w:t>
            </w:r>
            <w:r w:rsidRPr="005C6268">
              <w:rPr>
                <w:sz w:val="15"/>
                <w:szCs w:val="15"/>
              </w:rPr>
              <w:t>Self-compiled Textbook</w:t>
            </w:r>
            <w:r>
              <w:rPr>
                <w:sz w:val="15"/>
                <w:szCs w:val="15"/>
              </w:rPr>
              <w:t xml:space="preserve"> (Published)</w:t>
            </w:r>
          </w:p>
          <w:p w14:paraId="07C721D1" w14:textId="77777777" w:rsidR="00375D1B" w:rsidRPr="006506DA" w:rsidRDefault="00375D1B" w:rsidP="00375D1B">
            <w:pPr>
              <w:spacing w:line="260" w:lineRule="exact"/>
              <w:jc w:val="left"/>
              <w:rPr>
                <w:sz w:val="15"/>
                <w:szCs w:val="15"/>
              </w:rPr>
            </w:pPr>
            <w:r w:rsidRPr="006506DA">
              <w:rPr>
                <w:sz w:val="15"/>
                <w:szCs w:val="15"/>
              </w:rPr>
              <w:t>□</w:t>
            </w:r>
            <w:r w:rsidRPr="00B15118">
              <w:rPr>
                <w:sz w:val="15"/>
                <w:szCs w:val="15"/>
              </w:rPr>
              <w:t>Non-mainland</w:t>
            </w:r>
            <w:r w:rsidRPr="006506DA">
              <w:rPr>
                <w:sz w:val="15"/>
                <w:szCs w:val="15"/>
              </w:rPr>
              <w:t xml:space="preserve"> Textbook</w:t>
            </w:r>
          </w:p>
          <w:p w14:paraId="7D6911D5" w14:textId="77777777" w:rsidR="00375D1B" w:rsidRPr="006506DA" w:rsidRDefault="00375D1B" w:rsidP="00375D1B">
            <w:pPr>
              <w:spacing w:line="260" w:lineRule="exact"/>
              <w:jc w:val="left"/>
              <w:rPr>
                <w:sz w:val="15"/>
                <w:szCs w:val="15"/>
              </w:rPr>
            </w:pPr>
            <w:r w:rsidRPr="006506DA">
              <w:rPr>
                <w:sz w:val="15"/>
                <w:szCs w:val="15"/>
              </w:rPr>
              <w:t>□Other Textbook</w:t>
            </w:r>
            <w:r>
              <w:rPr>
                <w:sz w:val="15"/>
                <w:szCs w:val="15"/>
              </w:rPr>
              <w:t xml:space="preserve"> (Published)</w:t>
            </w:r>
          </w:p>
        </w:tc>
        <w:tc>
          <w:tcPr>
            <w:tcW w:w="2268" w:type="dxa"/>
            <w:gridSpan w:val="2"/>
            <w:tcBorders>
              <w:top w:val="single" w:sz="8" w:space="0" w:color="auto"/>
              <w:left w:val="single" w:sz="8" w:space="0" w:color="auto"/>
              <w:bottom w:val="single" w:sz="8" w:space="0" w:color="auto"/>
              <w:right w:val="single" w:sz="12" w:space="0" w:color="auto"/>
            </w:tcBorders>
          </w:tcPr>
          <w:p w14:paraId="42DE2073" w14:textId="77777777" w:rsidR="00375D1B" w:rsidRPr="006506DA" w:rsidRDefault="00375D1B" w:rsidP="00375D1B">
            <w:pPr>
              <w:spacing w:line="260" w:lineRule="exact"/>
              <w:jc w:val="left"/>
              <w:rPr>
                <w:sz w:val="15"/>
                <w:szCs w:val="15"/>
                <w:shd w:val="clear" w:color="auto" w:fill="FFFFFF"/>
              </w:rPr>
            </w:pPr>
            <w:r w:rsidRPr="006506DA">
              <w:rPr>
                <w:sz w:val="15"/>
                <w:szCs w:val="15"/>
                <w:shd w:val="clear" w:color="auto" w:fill="FFFFFF"/>
              </w:rPr>
              <w:t>□National Planning Textbook</w:t>
            </w:r>
          </w:p>
          <w:p w14:paraId="5E8FB038" w14:textId="77777777" w:rsidR="00375D1B" w:rsidRPr="006506DA" w:rsidRDefault="00375D1B" w:rsidP="00375D1B">
            <w:pPr>
              <w:spacing w:line="260" w:lineRule="exact"/>
              <w:jc w:val="left"/>
              <w:rPr>
                <w:sz w:val="15"/>
                <w:szCs w:val="15"/>
                <w:shd w:val="clear" w:color="auto" w:fill="FFFFFF"/>
              </w:rPr>
            </w:pPr>
            <w:r w:rsidRPr="006506DA">
              <w:rPr>
                <w:sz w:val="15"/>
                <w:szCs w:val="15"/>
                <w:shd w:val="clear" w:color="auto" w:fill="FFFFFF"/>
              </w:rPr>
              <w:t>□Provincial and Ministerial Planning Textbook</w:t>
            </w:r>
          </w:p>
          <w:p w14:paraId="49684962" w14:textId="77777777" w:rsidR="00375D1B" w:rsidRPr="006506DA" w:rsidRDefault="00375D1B" w:rsidP="00375D1B">
            <w:pPr>
              <w:spacing w:line="260" w:lineRule="exact"/>
              <w:ind w:left="150" w:hangingChars="100" w:hanging="150"/>
              <w:jc w:val="left"/>
              <w:rPr>
                <w:sz w:val="15"/>
                <w:szCs w:val="15"/>
                <w:shd w:val="clear" w:color="auto" w:fill="FFFFFF"/>
              </w:rPr>
            </w:pPr>
            <w:r w:rsidRPr="006506DA">
              <w:rPr>
                <w:sz w:val="15"/>
                <w:szCs w:val="15"/>
                <w:shd w:val="clear" w:color="auto" w:fill="FFFFFF"/>
              </w:rPr>
              <w:t>□School Level Planning Textbook</w:t>
            </w:r>
          </w:p>
          <w:p w14:paraId="40D403CD" w14:textId="77777777" w:rsidR="00375D1B" w:rsidRPr="006506DA" w:rsidRDefault="00375D1B" w:rsidP="00375D1B">
            <w:pPr>
              <w:spacing w:line="260" w:lineRule="exact"/>
              <w:jc w:val="left"/>
              <w:rPr>
                <w:b/>
                <w:sz w:val="15"/>
                <w:szCs w:val="15"/>
              </w:rPr>
            </w:pPr>
            <w:r w:rsidRPr="006506DA">
              <w:rPr>
                <w:sz w:val="15"/>
                <w:szCs w:val="15"/>
              </w:rPr>
              <w:t>□Others</w:t>
            </w:r>
          </w:p>
        </w:tc>
      </w:tr>
      <w:tr w:rsidR="00375D1B" w:rsidRPr="006506DA" w14:paraId="50AC198E" w14:textId="77777777" w:rsidTr="0041157A">
        <w:trPr>
          <w:trHeight w:val="1114"/>
        </w:trPr>
        <w:tc>
          <w:tcPr>
            <w:tcW w:w="9356" w:type="dxa"/>
            <w:gridSpan w:val="15"/>
            <w:tcBorders>
              <w:top w:val="single" w:sz="8" w:space="0" w:color="auto"/>
              <w:bottom w:val="single" w:sz="12" w:space="0" w:color="auto"/>
            </w:tcBorders>
            <w:shd w:val="clear" w:color="auto" w:fill="auto"/>
          </w:tcPr>
          <w:p w14:paraId="1B3D9420" w14:textId="77777777" w:rsidR="00375D1B" w:rsidRPr="006506DA" w:rsidRDefault="00375D1B" w:rsidP="00375D1B">
            <w:pPr>
              <w:rPr>
                <w:b/>
                <w:color w:val="000000"/>
              </w:rPr>
            </w:pPr>
            <w:r w:rsidRPr="006506DA">
              <w:rPr>
                <w:b/>
                <w:color w:val="000000"/>
              </w:rPr>
              <w:lastRenderedPageBreak/>
              <w:t>Teaching References</w:t>
            </w:r>
            <w:r w:rsidRPr="006506DA">
              <w:rPr>
                <w:color w:val="000000"/>
              </w:rPr>
              <w:t xml:space="preserve"> (</w:t>
            </w:r>
            <w:r w:rsidRPr="006506DA">
              <w:rPr>
                <w:color w:val="000000"/>
                <w:szCs w:val="21"/>
                <w:shd w:val="clear" w:color="auto" w:fill="FFFFFF"/>
              </w:rPr>
              <w:t xml:space="preserve">Including author, title, publisher, publishing </w:t>
            </w:r>
            <w:proofErr w:type="gramStart"/>
            <w:r w:rsidRPr="006506DA">
              <w:rPr>
                <w:color w:val="000000"/>
                <w:szCs w:val="21"/>
                <w:shd w:val="clear" w:color="auto" w:fill="FFFFFF"/>
              </w:rPr>
              <w:t>time,ISBN</w:t>
            </w:r>
            <w:proofErr w:type="gramEnd"/>
            <w:r w:rsidRPr="006506DA">
              <w:rPr>
                <w:color w:val="000000"/>
              </w:rPr>
              <w:t>)</w:t>
            </w:r>
            <w:r w:rsidRPr="006506DA">
              <w:rPr>
                <w:b/>
                <w:color w:val="000000"/>
              </w:rPr>
              <w:t>:</w:t>
            </w:r>
          </w:p>
          <w:p w14:paraId="70DF9E90" w14:textId="77777777" w:rsidR="00982363" w:rsidRPr="00982363" w:rsidRDefault="00982363" w:rsidP="00982363">
            <w:pPr>
              <w:pBdr>
                <w:top w:val="nil"/>
                <w:left w:val="nil"/>
                <w:bottom w:val="nil"/>
                <w:right w:val="nil"/>
                <w:between w:val="nil"/>
                <w:bar w:val="nil"/>
              </w:pBdr>
              <w:rPr>
                <w:color w:val="000000"/>
                <w:szCs w:val="21"/>
                <w:u w:color="000000"/>
                <w:bdr w:val="nil"/>
                <w:lang w:eastAsia="en-US"/>
              </w:rPr>
            </w:pPr>
            <w:r w:rsidRPr="00982363">
              <w:rPr>
                <w:color w:val="000000"/>
                <w:szCs w:val="21"/>
                <w:u w:color="000000"/>
                <w:bdr w:val="nil"/>
                <w:lang w:eastAsia="en-US"/>
              </w:rPr>
              <w:t xml:space="preserve">P. </w:t>
            </w:r>
            <w:proofErr w:type="spellStart"/>
            <w:r w:rsidRPr="00982363">
              <w:rPr>
                <w:color w:val="000000"/>
                <w:szCs w:val="21"/>
                <w:u w:color="000000"/>
                <w:bdr w:val="nil"/>
                <w:lang w:eastAsia="en-US"/>
              </w:rPr>
              <w:t>Urone</w:t>
            </w:r>
            <w:proofErr w:type="spellEnd"/>
            <w:r w:rsidRPr="00982363">
              <w:rPr>
                <w:color w:val="000000"/>
                <w:szCs w:val="21"/>
                <w:u w:color="000000"/>
                <w:bdr w:val="nil"/>
                <w:lang w:eastAsia="en-US"/>
              </w:rPr>
              <w:t xml:space="preserve">, College Physics, 2nd edition China Machine Press, 2008. </w:t>
            </w:r>
          </w:p>
          <w:p w14:paraId="32A4E2E8" w14:textId="77777777" w:rsidR="00982363" w:rsidRPr="00982363" w:rsidRDefault="00982363" w:rsidP="00982363">
            <w:pPr>
              <w:pBdr>
                <w:top w:val="nil"/>
                <w:left w:val="nil"/>
                <w:bottom w:val="nil"/>
                <w:right w:val="nil"/>
                <w:between w:val="nil"/>
                <w:bar w:val="nil"/>
              </w:pBdr>
              <w:rPr>
                <w:color w:val="000000"/>
                <w:szCs w:val="21"/>
                <w:u w:color="000000"/>
                <w:bdr w:val="nil"/>
                <w:lang w:eastAsia="en-US"/>
              </w:rPr>
            </w:pPr>
            <w:r w:rsidRPr="00982363">
              <w:rPr>
                <w:color w:val="000000"/>
                <w:szCs w:val="21"/>
                <w:u w:color="000000"/>
                <w:bdr w:val="nil"/>
                <w:lang w:eastAsia="en-US"/>
              </w:rPr>
              <w:t>R.</w:t>
            </w:r>
            <w:r w:rsidRPr="00982363">
              <w:rPr>
                <w:color w:val="000000"/>
                <w:szCs w:val="21"/>
                <w:u w:color="000000"/>
                <w:bdr w:val="nil"/>
                <w:lang w:val="it-IT" w:eastAsia="en-US"/>
              </w:rPr>
              <w:t>K. Hobbie</w:t>
            </w:r>
            <w:r w:rsidRPr="00982363">
              <w:rPr>
                <w:color w:val="101010"/>
                <w:szCs w:val="21"/>
                <w:u w:color="000000"/>
                <w:bdr w:val="nil"/>
                <w:lang w:eastAsia="en-US"/>
              </w:rPr>
              <w:t xml:space="preserve">, </w:t>
            </w:r>
            <w:r w:rsidRPr="00982363">
              <w:rPr>
                <w:color w:val="000000"/>
                <w:szCs w:val="21"/>
                <w:u w:color="000000"/>
                <w:bdr w:val="nil"/>
                <w:lang w:eastAsia="en-US"/>
              </w:rPr>
              <w:t>B.J. Roth, “Intermediate Physics for Medicine and Biology</w:t>
            </w:r>
            <w:r w:rsidRPr="00982363">
              <w:rPr>
                <w:color w:val="101010"/>
                <w:szCs w:val="21"/>
                <w:u w:color="000000"/>
                <w:bdr w:val="nil"/>
                <w:lang w:eastAsia="en-US"/>
              </w:rPr>
              <w:t>,” Springer New York, NY, 2007</w:t>
            </w:r>
            <w:r w:rsidRPr="00982363">
              <w:rPr>
                <w:color w:val="000000"/>
                <w:szCs w:val="21"/>
                <w:u w:color="000000"/>
                <w:bdr w:val="nil"/>
                <w:lang w:eastAsia="en-US"/>
              </w:rPr>
              <w:t xml:space="preserve">. </w:t>
            </w:r>
          </w:p>
          <w:p w14:paraId="285AF7DC" w14:textId="77777777" w:rsidR="00982363" w:rsidRPr="00982363" w:rsidRDefault="00982363" w:rsidP="00982363">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left"/>
              <w:rPr>
                <w:color w:val="000000"/>
                <w:kern w:val="0"/>
                <w:szCs w:val="21"/>
                <w:bdr w:val="nil"/>
                <w:shd w:val="clear" w:color="auto" w:fill="FFFFFF"/>
                <w:lang w:eastAsia="en-US"/>
                <w14:textOutline w14:w="0" w14:cap="flat" w14:cmpd="sng" w14:algn="ctr">
                  <w14:noFill/>
                  <w14:prstDash w14:val="solid"/>
                  <w14:bevel/>
                </w14:textOutline>
              </w:rPr>
            </w:pPr>
            <w:r w:rsidRPr="00982363">
              <w:rPr>
                <w:color w:val="000000"/>
                <w:kern w:val="0"/>
                <w:szCs w:val="21"/>
                <w:bdr w:val="nil"/>
                <w:shd w:val="clear" w:color="auto" w:fill="FFFFFF"/>
                <w:lang w:val="fr-FR" w:eastAsia="en-US"/>
                <w14:textOutline w14:w="0" w14:cap="flat" w14:cmpd="sng" w14:algn="ctr">
                  <w14:noFill/>
                  <w14:prstDash w14:val="solid"/>
                  <w14:bevel/>
                </w14:textOutline>
              </w:rPr>
              <w:t>R. A. Muller</w:t>
            </w:r>
            <w:r w:rsidRPr="00982363">
              <w:rPr>
                <w:color w:val="000000"/>
                <w:kern w:val="0"/>
                <w:szCs w:val="21"/>
                <w:bdr w:val="nil"/>
                <w:shd w:val="clear" w:color="auto" w:fill="FFFFFF"/>
                <w:lang w:eastAsia="en-US"/>
                <w14:textOutline w14:w="0" w14:cap="flat" w14:cmpd="sng" w14:algn="ctr">
                  <w14:noFill/>
                  <w14:prstDash w14:val="solid"/>
                  <w14:bevel/>
                </w14:textOutline>
              </w:rPr>
              <w:t xml:space="preserve">, “Physics for Future Presidents,” Princeton University Press, 2010. </w:t>
            </w:r>
          </w:p>
          <w:p w14:paraId="24684F04" w14:textId="77777777" w:rsidR="00375D1B" w:rsidRPr="00982363" w:rsidRDefault="00375D1B" w:rsidP="00375D1B">
            <w:pPr>
              <w:rPr>
                <w:b/>
                <w:color w:val="000000"/>
              </w:rPr>
            </w:pPr>
          </w:p>
        </w:tc>
      </w:tr>
    </w:tbl>
    <w:p w14:paraId="755D32E7" w14:textId="77777777" w:rsidR="00C00982" w:rsidRPr="00CB7B5A" w:rsidRDefault="00A74B1D" w:rsidP="00141A2C">
      <w:pPr>
        <w:ind w:right="-113"/>
        <w:jc w:val="left"/>
      </w:pPr>
      <w:r w:rsidRPr="006506DA">
        <w:rPr>
          <w:color w:val="000000"/>
        </w:rPr>
        <w:t xml:space="preserve">Table column size can be adjusted according to the content.                    </w:t>
      </w:r>
      <w:r w:rsidRPr="001E5457">
        <w:rPr>
          <w:color w:val="000000"/>
        </w:rPr>
        <w:t xml:space="preserve">       </w:t>
      </w:r>
      <w:r w:rsidR="00AC1B77" w:rsidRPr="001E5457">
        <w:t xml:space="preserve">         </w:t>
      </w:r>
      <w:r w:rsidR="00AC1B77" w:rsidRPr="00CB7B5A">
        <w:rPr>
          <w:rFonts w:hint="eastAsia"/>
        </w:rPr>
        <w:t xml:space="preserve">        </w:t>
      </w:r>
      <w:r w:rsidR="002D6F2D" w:rsidRPr="00CB7B5A">
        <w:rPr>
          <w:rFonts w:hint="eastAsia"/>
        </w:rPr>
        <w:t xml:space="preserve">                    </w:t>
      </w:r>
    </w:p>
    <w:sectPr w:rsidR="00C00982" w:rsidRPr="00CB7B5A" w:rsidSect="001879A6">
      <w:footerReference w:type="even" r:id="rId13"/>
      <w:footerReference w:type="default" r:id="rId14"/>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1090F" w14:textId="77777777" w:rsidR="00E117E4" w:rsidRDefault="00E117E4">
      <w:r>
        <w:separator/>
      </w:r>
    </w:p>
  </w:endnote>
  <w:endnote w:type="continuationSeparator" w:id="0">
    <w:p w14:paraId="71B8413F" w14:textId="77777777" w:rsidR="00E117E4" w:rsidRDefault="00E11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KaiT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pitch w:val="default"/>
  </w:font>
  <w:font w:name="Wingdings 2">
    <w:panose1 w:val="05020102010507070707"/>
    <w:charset w:val="02"/>
    <w:family w:val="roman"/>
    <w:pitch w:val="variable"/>
    <w:sig w:usb0="00000000" w:usb1="10000000" w:usb2="00000000" w:usb3="00000000" w:csb0="80000000" w:csb1="00000000"/>
  </w:font>
  <w:font w:name="Helvetica Neue">
    <w:altName w:val="Arial"/>
    <w:charset w:val="00"/>
    <w:family w:val="roman"/>
    <w:pitch w:val="default"/>
  </w:font>
  <w:font w:name="FangSong_GB2312">
    <w:panose1 w:val="02010609060101010101"/>
    <w:charset w:val="86"/>
    <w:family w:val="modern"/>
    <w:pitch w:val="fixed"/>
    <w:sig w:usb0="00000003" w:usb1="080E0000" w:usb2="00000010" w:usb3="00000000" w:csb0="00040001" w:csb1="00000000"/>
  </w:font>
  <w:font w:name="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8237" w14:textId="77777777" w:rsidR="00597D2E" w:rsidRDefault="00597D2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8BC76D5" w14:textId="77777777" w:rsidR="00597D2E" w:rsidRDefault="00597D2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0AB1" w14:textId="77777777" w:rsidR="00597D2E" w:rsidRDefault="00597D2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A5DB8">
      <w:rPr>
        <w:rStyle w:val="a4"/>
        <w:noProof/>
      </w:rPr>
      <w:t>2</w:t>
    </w:r>
    <w:r>
      <w:rPr>
        <w:rStyle w:val="a4"/>
      </w:rPr>
      <w:fldChar w:fldCharType="end"/>
    </w:r>
  </w:p>
  <w:p w14:paraId="6568F2B4" w14:textId="77777777" w:rsidR="00597D2E" w:rsidRDefault="00597D2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1F049" w14:textId="77777777" w:rsidR="00E117E4" w:rsidRDefault="00E117E4">
      <w:r>
        <w:separator/>
      </w:r>
    </w:p>
  </w:footnote>
  <w:footnote w:type="continuationSeparator" w:id="0">
    <w:p w14:paraId="327E0FC1" w14:textId="77777777" w:rsidR="00E117E4" w:rsidRDefault="00E117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04984"/>
    <w:multiLevelType w:val="multilevel"/>
    <w:tmpl w:val="CC58D6BC"/>
    <w:lvl w:ilvl="0">
      <w:start w:val="1"/>
      <w:numFmt w:val="decimal"/>
      <w:lvlText w:val="%1、"/>
      <w:lvlJc w:val="left"/>
      <w:pPr>
        <w:ind w:left="36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7D41EAB"/>
    <w:multiLevelType w:val="singleLevel"/>
    <w:tmpl w:val="8DEE5C26"/>
    <w:lvl w:ilvl="0">
      <w:start w:val="2"/>
      <w:numFmt w:val="decimal"/>
      <w:lvlText w:val="%1."/>
      <w:lvlJc w:val="left"/>
      <w:pPr>
        <w:tabs>
          <w:tab w:val="num" w:pos="1440"/>
        </w:tabs>
        <w:ind w:left="1440" w:hanging="360"/>
      </w:pPr>
      <w:rPr>
        <w:rFonts w:hint="eastAsia"/>
      </w:rPr>
    </w:lvl>
  </w:abstractNum>
  <w:abstractNum w:abstractNumId="2" w15:restartNumberingAfterBreak="0">
    <w:nsid w:val="36D41D48"/>
    <w:multiLevelType w:val="singleLevel"/>
    <w:tmpl w:val="F4A4D840"/>
    <w:lvl w:ilvl="0">
      <w:start w:val="2"/>
      <w:numFmt w:val="decimal"/>
      <w:lvlText w:val="%1."/>
      <w:lvlJc w:val="left"/>
      <w:pPr>
        <w:tabs>
          <w:tab w:val="num" w:pos="1500"/>
        </w:tabs>
        <w:ind w:left="1500" w:hanging="360"/>
      </w:pPr>
      <w:rPr>
        <w:rFonts w:hint="eastAsia"/>
      </w:rPr>
    </w:lvl>
  </w:abstractNum>
  <w:abstractNum w:abstractNumId="3" w15:restartNumberingAfterBreak="0">
    <w:nsid w:val="489F3517"/>
    <w:multiLevelType w:val="singleLevel"/>
    <w:tmpl w:val="0674F9C4"/>
    <w:lvl w:ilvl="0">
      <w:start w:val="2"/>
      <w:numFmt w:val="decimal"/>
      <w:lvlText w:val="%1."/>
      <w:lvlJc w:val="left"/>
      <w:pPr>
        <w:tabs>
          <w:tab w:val="num" w:pos="1500"/>
        </w:tabs>
        <w:ind w:left="1500" w:hanging="360"/>
      </w:pPr>
      <w:rPr>
        <w:rFonts w:hint="eastAsia"/>
      </w:rPr>
    </w:lvl>
  </w:abstractNum>
  <w:abstractNum w:abstractNumId="4" w15:restartNumberingAfterBreak="0">
    <w:nsid w:val="53BB0582"/>
    <w:multiLevelType w:val="singleLevel"/>
    <w:tmpl w:val="0B9EFA80"/>
    <w:lvl w:ilvl="0">
      <w:start w:val="2"/>
      <w:numFmt w:val="decimal"/>
      <w:lvlText w:val="%1."/>
      <w:lvlJc w:val="left"/>
      <w:pPr>
        <w:tabs>
          <w:tab w:val="num" w:pos="1500"/>
        </w:tabs>
        <w:ind w:left="1500" w:hanging="360"/>
      </w:pPr>
      <w:rPr>
        <w:rFonts w:hint="eastAsia"/>
      </w:rPr>
    </w:lvl>
  </w:abstractNum>
  <w:abstractNum w:abstractNumId="5" w15:restartNumberingAfterBreak="0">
    <w:nsid w:val="591700DD"/>
    <w:multiLevelType w:val="singleLevel"/>
    <w:tmpl w:val="ACB6392C"/>
    <w:lvl w:ilvl="0">
      <w:start w:val="4"/>
      <w:numFmt w:val="japaneseCounting"/>
      <w:lvlText w:val="第%1章"/>
      <w:lvlJc w:val="left"/>
      <w:pPr>
        <w:tabs>
          <w:tab w:val="num" w:pos="1035"/>
        </w:tabs>
        <w:ind w:left="1035" w:hanging="720"/>
      </w:pPr>
      <w:rPr>
        <w:rFonts w:hint="eastAsia"/>
      </w:rPr>
    </w:lvl>
  </w:abstractNum>
  <w:abstractNum w:abstractNumId="6" w15:restartNumberingAfterBreak="0">
    <w:nsid w:val="5E8D1403"/>
    <w:multiLevelType w:val="hybridMultilevel"/>
    <w:tmpl w:val="CC58D6BC"/>
    <w:lvl w:ilvl="0" w:tplc="A3A09AF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10D030C"/>
    <w:multiLevelType w:val="singleLevel"/>
    <w:tmpl w:val="299828AC"/>
    <w:lvl w:ilvl="0">
      <w:start w:val="2"/>
      <w:numFmt w:val="decimal"/>
      <w:lvlText w:val="%1."/>
      <w:lvlJc w:val="left"/>
      <w:pPr>
        <w:tabs>
          <w:tab w:val="num" w:pos="1515"/>
        </w:tabs>
        <w:ind w:left="1515" w:hanging="360"/>
      </w:pPr>
      <w:rPr>
        <w:rFonts w:hint="eastAsia"/>
      </w:rPr>
    </w:lvl>
  </w:abstractNum>
  <w:abstractNum w:abstractNumId="8" w15:restartNumberingAfterBreak="0">
    <w:nsid w:val="669828F8"/>
    <w:multiLevelType w:val="singleLevel"/>
    <w:tmpl w:val="BCB2A320"/>
    <w:lvl w:ilvl="0">
      <w:start w:val="1"/>
      <w:numFmt w:val="japaneseCounting"/>
      <w:lvlText w:val="第%1章"/>
      <w:lvlJc w:val="left"/>
      <w:pPr>
        <w:tabs>
          <w:tab w:val="num" w:pos="1140"/>
        </w:tabs>
        <w:ind w:left="1140" w:hanging="720"/>
      </w:pPr>
      <w:rPr>
        <w:rFonts w:hint="eastAsia"/>
      </w:rPr>
    </w:lvl>
  </w:abstractNum>
  <w:abstractNum w:abstractNumId="9" w15:restartNumberingAfterBreak="0">
    <w:nsid w:val="6D7E561C"/>
    <w:multiLevelType w:val="singleLevel"/>
    <w:tmpl w:val="4F2E24A6"/>
    <w:lvl w:ilvl="0">
      <w:start w:val="6"/>
      <w:numFmt w:val="japaneseCounting"/>
      <w:lvlText w:val="第%1章"/>
      <w:lvlJc w:val="left"/>
      <w:pPr>
        <w:tabs>
          <w:tab w:val="num" w:pos="1035"/>
        </w:tabs>
        <w:ind w:left="1035" w:hanging="720"/>
      </w:pPr>
      <w:rPr>
        <w:rFonts w:hint="eastAsia"/>
      </w:rPr>
    </w:lvl>
  </w:abstractNum>
  <w:num w:numId="1">
    <w:abstractNumId w:val="8"/>
  </w:num>
  <w:num w:numId="2">
    <w:abstractNumId w:val="5"/>
  </w:num>
  <w:num w:numId="3">
    <w:abstractNumId w:val="9"/>
  </w:num>
  <w:num w:numId="4">
    <w:abstractNumId w:val="1"/>
  </w:num>
  <w:num w:numId="5">
    <w:abstractNumId w:val="3"/>
  </w:num>
  <w:num w:numId="6">
    <w:abstractNumId w:val="2"/>
  </w:num>
  <w:num w:numId="7">
    <w:abstractNumId w:val="4"/>
  </w:num>
  <w:num w:numId="8">
    <w:abstractNumId w:val="7"/>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672"/>
    <w:rsid w:val="00001385"/>
    <w:rsid w:val="000047B0"/>
    <w:rsid w:val="00014279"/>
    <w:rsid w:val="00015F14"/>
    <w:rsid w:val="000179EB"/>
    <w:rsid w:val="00022741"/>
    <w:rsid w:val="00022D08"/>
    <w:rsid w:val="00022F27"/>
    <w:rsid w:val="00023CD1"/>
    <w:rsid w:val="000433A6"/>
    <w:rsid w:val="00046557"/>
    <w:rsid w:val="00050368"/>
    <w:rsid w:val="00052647"/>
    <w:rsid w:val="00066B84"/>
    <w:rsid w:val="00087CFD"/>
    <w:rsid w:val="000B3172"/>
    <w:rsid w:val="000D48D0"/>
    <w:rsid w:val="000E18E1"/>
    <w:rsid w:val="00114F76"/>
    <w:rsid w:val="001320FF"/>
    <w:rsid w:val="001365D9"/>
    <w:rsid w:val="00141A2C"/>
    <w:rsid w:val="00170788"/>
    <w:rsid w:val="001879A6"/>
    <w:rsid w:val="001911A4"/>
    <w:rsid w:val="00195477"/>
    <w:rsid w:val="00195C86"/>
    <w:rsid w:val="001A1062"/>
    <w:rsid w:val="001B5F9B"/>
    <w:rsid w:val="001B7088"/>
    <w:rsid w:val="001C4BCE"/>
    <w:rsid w:val="001D2B29"/>
    <w:rsid w:val="001D399F"/>
    <w:rsid w:val="001E5457"/>
    <w:rsid w:val="001E7014"/>
    <w:rsid w:val="001F5AF3"/>
    <w:rsid w:val="00202E09"/>
    <w:rsid w:val="00213817"/>
    <w:rsid w:val="00220C4A"/>
    <w:rsid w:val="0023494B"/>
    <w:rsid w:val="0024361E"/>
    <w:rsid w:val="00253AFF"/>
    <w:rsid w:val="00264BE7"/>
    <w:rsid w:val="00270BDD"/>
    <w:rsid w:val="00280953"/>
    <w:rsid w:val="0028797F"/>
    <w:rsid w:val="002C2D3E"/>
    <w:rsid w:val="002D3213"/>
    <w:rsid w:val="002D6F2D"/>
    <w:rsid w:val="002E4422"/>
    <w:rsid w:val="002F09A5"/>
    <w:rsid w:val="002F09E9"/>
    <w:rsid w:val="00314206"/>
    <w:rsid w:val="00314A4E"/>
    <w:rsid w:val="00316923"/>
    <w:rsid w:val="00316960"/>
    <w:rsid w:val="003212CD"/>
    <w:rsid w:val="003462B6"/>
    <w:rsid w:val="0034711C"/>
    <w:rsid w:val="00374BE1"/>
    <w:rsid w:val="00375D1B"/>
    <w:rsid w:val="00376B9B"/>
    <w:rsid w:val="00381CDA"/>
    <w:rsid w:val="003A20BB"/>
    <w:rsid w:val="003B2863"/>
    <w:rsid w:val="003D01AB"/>
    <w:rsid w:val="003D69AA"/>
    <w:rsid w:val="003E5028"/>
    <w:rsid w:val="003F0955"/>
    <w:rsid w:val="003F118B"/>
    <w:rsid w:val="003F5861"/>
    <w:rsid w:val="0041157A"/>
    <w:rsid w:val="004117FB"/>
    <w:rsid w:val="0043475D"/>
    <w:rsid w:val="004360FA"/>
    <w:rsid w:val="00461051"/>
    <w:rsid w:val="00471A7C"/>
    <w:rsid w:val="00472E2B"/>
    <w:rsid w:val="004732CE"/>
    <w:rsid w:val="004B39F0"/>
    <w:rsid w:val="004B43AA"/>
    <w:rsid w:val="004B4D08"/>
    <w:rsid w:val="004D2E25"/>
    <w:rsid w:val="004D3736"/>
    <w:rsid w:val="004D5D95"/>
    <w:rsid w:val="004E3D34"/>
    <w:rsid w:val="004E745E"/>
    <w:rsid w:val="004F54A1"/>
    <w:rsid w:val="005010B8"/>
    <w:rsid w:val="0050184E"/>
    <w:rsid w:val="0051166D"/>
    <w:rsid w:val="00513993"/>
    <w:rsid w:val="00526C0A"/>
    <w:rsid w:val="0053595B"/>
    <w:rsid w:val="0054099E"/>
    <w:rsid w:val="00541167"/>
    <w:rsid w:val="00554876"/>
    <w:rsid w:val="00561BE2"/>
    <w:rsid w:val="005632D5"/>
    <w:rsid w:val="00573A83"/>
    <w:rsid w:val="00582067"/>
    <w:rsid w:val="00584EF1"/>
    <w:rsid w:val="00590349"/>
    <w:rsid w:val="005921B5"/>
    <w:rsid w:val="00596B21"/>
    <w:rsid w:val="00597585"/>
    <w:rsid w:val="00597D2E"/>
    <w:rsid w:val="005A0C79"/>
    <w:rsid w:val="005A5BFD"/>
    <w:rsid w:val="005C331E"/>
    <w:rsid w:val="005C5B35"/>
    <w:rsid w:val="005C6268"/>
    <w:rsid w:val="005D185C"/>
    <w:rsid w:val="005D2DA5"/>
    <w:rsid w:val="005D5970"/>
    <w:rsid w:val="005E028C"/>
    <w:rsid w:val="005E11D5"/>
    <w:rsid w:val="005F00B5"/>
    <w:rsid w:val="005F2977"/>
    <w:rsid w:val="005F79F6"/>
    <w:rsid w:val="00603F4F"/>
    <w:rsid w:val="006241CC"/>
    <w:rsid w:val="00632A71"/>
    <w:rsid w:val="0063427F"/>
    <w:rsid w:val="006442FA"/>
    <w:rsid w:val="006506DA"/>
    <w:rsid w:val="00655BC8"/>
    <w:rsid w:val="006664B9"/>
    <w:rsid w:val="00672F0A"/>
    <w:rsid w:val="00690BAD"/>
    <w:rsid w:val="0069367D"/>
    <w:rsid w:val="006A4453"/>
    <w:rsid w:val="006A45E8"/>
    <w:rsid w:val="006A6FF6"/>
    <w:rsid w:val="006B63CF"/>
    <w:rsid w:val="006D7171"/>
    <w:rsid w:val="006D7517"/>
    <w:rsid w:val="006E0AB3"/>
    <w:rsid w:val="006E5F8B"/>
    <w:rsid w:val="006E6941"/>
    <w:rsid w:val="0070417B"/>
    <w:rsid w:val="00706053"/>
    <w:rsid w:val="00711EF5"/>
    <w:rsid w:val="0071506C"/>
    <w:rsid w:val="00723F74"/>
    <w:rsid w:val="007259CB"/>
    <w:rsid w:val="00742F1D"/>
    <w:rsid w:val="00745329"/>
    <w:rsid w:val="0075239F"/>
    <w:rsid w:val="007557D8"/>
    <w:rsid w:val="00764EF5"/>
    <w:rsid w:val="00780388"/>
    <w:rsid w:val="00790747"/>
    <w:rsid w:val="007A3D07"/>
    <w:rsid w:val="007A4E7A"/>
    <w:rsid w:val="007A6971"/>
    <w:rsid w:val="007A7D92"/>
    <w:rsid w:val="007B18B6"/>
    <w:rsid w:val="007B5403"/>
    <w:rsid w:val="007D7617"/>
    <w:rsid w:val="007E4AEB"/>
    <w:rsid w:val="007E7DED"/>
    <w:rsid w:val="007F08A1"/>
    <w:rsid w:val="007F0EA0"/>
    <w:rsid w:val="00802D2A"/>
    <w:rsid w:val="00803E86"/>
    <w:rsid w:val="00803EE4"/>
    <w:rsid w:val="00804002"/>
    <w:rsid w:val="0081335B"/>
    <w:rsid w:val="00814469"/>
    <w:rsid w:val="00823498"/>
    <w:rsid w:val="00843D54"/>
    <w:rsid w:val="00847A5B"/>
    <w:rsid w:val="00851F50"/>
    <w:rsid w:val="008574F9"/>
    <w:rsid w:val="00860535"/>
    <w:rsid w:val="00864969"/>
    <w:rsid w:val="008712F3"/>
    <w:rsid w:val="00880047"/>
    <w:rsid w:val="00887D72"/>
    <w:rsid w:val="00895243"/>
    <w:rsid w:val="008A0337"/>
    <w:rsid w:val="008B101D"/>
    <w:rsid w:val="008C1A3D"/>
    <w:rsid w:val="008D287E"/>
    <w:rsid w:val="008D5C3C"/>
    <w:rsid w:val="008E2014"/>
    <w:rsid w:val="008E412B"/>
    <w:rsid w:val="008E55A9"/>
    <w:rsid w:val="008E7FCF"/>
    <w:rsid w:val="00902C45"/>
    <w:rsid w:val="00916623"/>
    <w:rsid w:val="009176E0"/>
    <w:rsid w:val="0092038F"/>
    <w:rsid w:val="00920FA9"/>
    <w:rsid w:val="00930E23"/>
    <w:rsid w:val="00934F6E"/>
    <w:rsid w:val="009434F3"/>
    <w:rsid w:val="00951F75"/>
    <w:rsid w:val="00975A10"/>
    <w:rsid w:val="00976BC9"/>
    <w:rsid w:val="00982363"/>
    <w:rsid w:val="009A6272"/>
    <w:rsid w:val="009B0CB1"/>
    <w:rsid w:val="009B161A"/>
    <w:rsid w:val="009C1D5F"/>
    <w:rsid w:val="009D73FB"/>
    <w:rsid w:val="009E2050"/>
    <w:rsid w:val="00A01284"/>
    <w:rsid w:val="00A07562"/>
    <w:rsid w:val="00A367BF"/>
    <w:rsid w:val="00A37039"/>
    <w:rsid w:val="00A40435"/>
    <w:rsid w:val="00A57B55"/>
    <w:rsid w:val="00A714EA"/>
    <w:rsid w:val="00A74B1D"/>
    <w:rsid w:val="00A8425C"/>
    <w:rsid w:val="00A84D04"/>
    <w:rsid w:val="00A86F11"/>
    <w:rsid w:val="00A90639"/>
    <w:rsid w:val="00AA2860"/>
    <w:rsid w:val="00AB3DB9"/>
    <w:rsid w:val="00AC1B77"/>
    <w:rsid w:val="00AC6E9A"/>
    <w:rsid w:val="00AD4E71"/>
    <w:rsid w:val="00AD6D3C"/>
    <w:rsid w:val="00AE0292"/>
    <w:rsid w:val="00AE4D9F"/>
    <w:rsid w:val="00B15118"/>
    <w:rsid w:val="00B17F1C"/>
    <w:rsid w:val="00B23AD1"/>
    <w:rsid w:val="00B25A19"/>
    <w:rsid w:val="00B40695"/>
    <w:rsid w:val="00B40EAD"/>
    <w:rsid w:val="00B63D34"/>
    <w:rsid w:val="00B76597"/>
    <w:rsid w:val="00B90472"/>
    <w:rsid w:val="00B91906"/>
    <w:rsid w:val="00B91C4F"/>
    <w:rsid w:val="00B92821"/>
    <w:rsid w:val="00B92912"/>
    <w:rsid w:val="00B97AE2"/>
    <w:rsid w:val="00BA2FF7"/>
    <w:rsid w:val="00BA7505"/>
    <w:rsid w:val="00BA7E7A"/>
    <w:rsid w:val="00BB74EF"/>
    <w:rsid w:val="00BD1872"/>
    <w:rsid w:val="00BD3D5A"/>
    <w:rsid w:val="00BE17AA"/>
    <w:rsid w:val="00BF1EA5"/>
    <w:rsid w:val="00BF3899"/>
    <w:rsid w:val="00C00982"/>
    <w:rsid w:val="00C0683B"/>
    <w:rsid w:val="00C12ABB"/>
    <w:rsid w:val="00C13605"/>
    <w:rsid w:val="00C2013E"/>
    <w:rsid w:val="00C215C9"/>
    <w:rsid w:val="00C222F8"/>
    <w:rsid w:val="00C44CE0"/>
    <w:rsid w:val="00C54688"/>
    <w:rsid w:val="00C7240B"/>
    <w:rsid w:val="00CB7B5A"/>
    <w:rsid w:val="00CC3A6F"/>
    <w:rsid w:val="00D027C7"/>
    <w:rsid w:val="00D0329C"/>
    <w:rsid w:val="00D167FE"/>
    <w:rsid w:val="00D258F7"/>
    <w:rsid w:val="00D26C1C"/>
    <w:rsid w:val="00D363E2"/>
    <w:rsid w:val="00D36F2E"/>
    <w:rsid w:val="00D41650"/>
    <w:rsid w:val="00D81335"/>
    <w:rsid w:val="00D93BC7"/>
    <w:rsid w:val="00DA5DB8"/>
    <w:rsid w:val="00DA6122"/>
    <w:rsid w:val="00DB70C0"/>
    <w:rsid w:val="00DB72B6"/>
    <w:rsid w:val="00DD0182"/>
    <w:rsid w:val="00DD07E7"/>
    <w:rsid w:val="00DD79C5"/>
    <w:rsid w:val="00DE6254"/>
    <w:rsid w:val="00E04855"/>
    <w:rsid w:val="00E106B5"/>
    <w:rsid w:val="00E117DC"/>
    <w:rsid w:val="00E117E4"/>
    <w:rsid w:val="00E57035"/>
    <w:rsid w:val="00E62C85"/>
    <w:rsid w:val="00E70432"/>
    <w:rsid w:val="00E86777"/>
    <w:rsid w:val="00EA2CD2"/>
    <w:rsid w:val="00EA4A5F"/>
    <w:rsid w:val="00EC0F2F"/>
    <w:rsid w:val="00ED3F5E"/>
    <w:rsid w:val="00ED7B90"/>
    <w:rsid w:val="00ED7E43"/>
    <w:rsid w:val="00EE3549"/>
    <w:rsid w:val="00EE7FEC"/>
    <w:rsid w:val="00F06FFF"/>
    <w:rsid w:val="00F1080C"/>
    <w:rsid w:val="00F24A28"/>
    <w:rsid w:val="00F5286C"/>
    <w:rsid w:val="00F57C28"/>
    <w:rsid w:val="00F779E7"/>
    <w:rsid w:val="00F81F0C"/>
    <w:rsid w:val="00F82C17"/>
    <w:rsid w:val="00F90335"/>
    <w:rsid w:val="00F93872"/>
    <w:rsid w:val="00F93E38"/>
    <w:rsid w:val="00FA0CE0"/>
    <w:rsid w:val="00FA33EC"/>
    <w:rsid w:val="00FB7672"/>
    <w:rsid w:val="00FC06BC"/>
    <w:rsid w:val="00FC4F41"/>
    <w:rsid w:val="00FC7D49"/>
    <w:rsid w:val="00FD2321"/>
    <w:rsid w:val="00FD2F0A"/>
    <w:rsid w:val="00FF7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FE3C14"/>
  <w15:chartTrackingRefBased/>
  <w15:docId w15:val="{AA4F71E0-648B-4E2E-8AE2-903680219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character" w:styleId="a4">
    <w:name w:val="page number"/>
    <w:basedOn w:val="a0"/>
  </w:style>
  <w:style w:type="table" w:styleId="a5">
    <w:name w:val="Table Grid"/>
    <w:basedOn w:val="a1"/>
    <w:rsid w:val="0080400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7557D8"/>
    <w:rPr>
      <w:sz w:val="18"/>
      <w:szCs w:val="18"/>
    </w:rPr>
  </w:style>
  <w:style w:type="paragraph" w:styleId="a7">
    <w:name w:val="header"/>
    <w:basedOn w:val="a"/>
    <w:link w:val="a8"/>
    <w:rsid w:val="00780388"/>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rsid w:val="00780388"/>
    <w:rPr>
      <w:kern w:val="2"/>
      <w:sz w:val="18"/>
      <w:szCs w:val="18"/>
    </w:rPr>
  </w:style>
  <w:style w:type="paragraph" w:styleId="a9">
    <w:name w:val="Revision"/>
    <w:hidden/>
    <w:uiPriority w:val="99"/>
    <w:semiHidden/>
    <w:rsid w:val="006D7171"/>
    <w:rPr>
      <w:kern w:val="2"/>
      <w:sz w:val="21"/>
      <w:szCs w:val="24"/>
    </w:rPr>
  </w:style>
  <w:style w:type="character" w:styleId="aa">
    <w:name w:val="annotation reference"/>
    <w:rsid w:val="007A7D92"/>
    <w:rPr>
      <w:sz w:val="21"/>
      <w:szCs w:val="21"/>
    </w:rPr>
  </w:style>
  <w:style w:type="paragraph" w:styleId="ab">
    <w:name w:val="annotation text"/>
    <w:basedOn w:val="a"/>
    <w:link w:val="ac"/>
    <w:rsid w:val="007A7D92"/>
    <w:pPr>
      <w:jc w:val="left"/>
    </w:pPr>
    <w:rPr>
      <w:lang w:val="x-none" w:eastAsia="x-none"/>
    </w:rPr>
  </w:style>
  <w:style w:type="character" w:customStyle="1" w:styleId="ac">
    <w:name w:val="批注文字 字符"/>
    <w:link w:val="ab"/>
    <w:rsid w:val="007A7D92"/>
    <w:rPr>
      <w:kern w:val="2"/>
      <w:sz w:val="21"/>
      <w:szCs w:val="24"/>
    </w:rPr>
  </w:style>
  <w:style w:type="paragraph" w:styleId="ad">
    <w:name w:val="annotation subject"/>
    <w:basedOn w:val="ab"/>
    <w:next w:val="ab"/>
    <w:link w:val="ae"/>
    <w:rsid w:val="007A7D92"/>
    <w:rPr>
      <w:b/>
      <w:bCs/>
    </w:rPr>
  </w:style>
  <w:style w:type="character" w:customStyle="1" w:styleId="ae">
    <w:name w:val="批注主题 字符"/>
    <w:link w:val="ad"/>
    <w:rsid w:val="007A7D92"/>
    <w:rPr>
      <w:b/>
      <w:bCs/>
      <w:kern w:val="2"/>
      <w:sz w:val="21"/>
      <w:szCs w:val="24"/>
    </w:rPr>
  </w:style>
  <w:style w:type="character" w:styleId="af">
    <w:name w:val="Hyperlink"/>
    <w:uiPriority w:val="99"/>
    <w:unhideWhenUsed/>
    <w:rsid w:val="009B16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47JJa4qk0LrDpLNqaOc5vq3QapQmx50Zq2Si4vRilP0LBh4dhC7LdZ11ucoXf4IUT8hpalC4TDsTvQgZFq5vOkmJp5rQO-DihNiIVE0Ui-SRoTDGpQwonRCT8aiX7p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C8E7B-5A3F-4391-9F45-2D2BC7218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1230</Words>
  <Characters>7014</Characters>
  <Application>Microsoft Office Word</Application>
  <DocSecurity>0</DocSecurity>
  <Lines>58</Lines>
  <Paragraphs>16</Paragraphs>
  <ScaleCrop>false</ScaleCrop>
  <Company>Lenovo (Beijing) Limited</Company>
  <LinksUpToDate>false</LinksUpToDate>
  <CharactersWithSpaces>8228</CharactersWithSpaces>
  <SharedDoc>false</SharedDoc>
  <HLinks>
    <vt:vector size="6" baseType="variant">
      <vt:variant>
        <vt:i4>3407986</vt:i4>
      </vt:variant>
      <vt:variant>
        <vt:i4>0</vt:i4>
      </vt:variant>
      <vt:variant>
        <vt:i4>0</vt:i4>
      </vt:variant>
      <vt:variant>
        <vt:i4>5</vt:i4>
      </vt:variant>
      <vt:variant>
        <vt:lpwstr>http://www.baidu.com/link?url=47JJa4qk0LrDpLNqaOc5vq3QapQmx50Zq2Si4vRilP0LBh4dhC7LdZ11ucoXf4IUT8hpalC4TDsTvQgZFq5vOkmJp5rQO-DihNiIVE0Ui-SRoTDGpQwonRCT8aiX7pDO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subject/>
  <dc:creator>Lenovo User</dc:creator>
  <cp:keywords/>
  <cp:lastModifiedBy>Yanwen Tan</cp:lastModifiedBy>
  <cp:revision>9</cp:revision>
  <cp:lastPrinted>2008-10-21T08:28:00Z</cp:lastPrinted>
  <dcterms:created xsi:type="dcterms:W3CDTF">2024-11-06T10:06:00Z</dcterms:created>
  <dcterms:modified xsi:type="dcterms:W3CDTF">2024-11-06T15:01:00Z</dcterms:modified>
</cp:coreProperties>
</file>